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6CCA" w:rsidRPr="000E7096" w:rsidRDefault="004A0901" w:rsidP="00C16CCA">
      <w:pPr>
        <w:pStyle w:val="Heading2"/>
        <w:spacing w:before="0"/>
        <w:jc w:val="center"/>
        <w:rPr>
          <w:rFonts w:eastAsia="Times New Roman"/>
          <w:color w:val="auto"/>
          <w:sz w:val="28"/>
        </w:rPr>
      </w:pPr>
      <w:r>
        <w:rPr>
          <w:rFonts w:eastAsia="Times New Roman"/>
          <w:color w:val="auto"/>
          <w:sz w:val="28"/>
        </w:rPr>
        <w:t>Mapping S</w:t>
      </w:r>
      <w:r w:rsidR="003A654F">
        <w:rPr>
          <w:rFonts w:eastAsia="Times New Roman"/>
          <w:color w:val="auto"/>
          <w:sz w:val="28"/>
        </w:rPr>
        <w:t xml:space="preserve">pecial </w:t>
      </w:r>
      <w:r>
        <w:rPr>
          <w:rFonts w:eastAsia="Times New Roman"/>
          <w:color w:val="auto"/>
          <w:sz w:val="28"/>
        </w:rPr>
        <w:t>I</w:t>
      </w:r>
      <w:r w:rsidR="003A654F">
        <w:rPr>
          <w:rFonts w:eastAsia="Times New Roman"/>
          <w:color w:val="auto"/>
          <w:sz w:val="28"/>
        </w:rPr>
        <w:t xml:space="preserve">nterest </w:t>
      </w:r>
      <w:r>
        <w:rPr>
          <w:rFonts w:eastAsia="Times New Roman"/>
          <w:color w:val="auto"/>
          <w:sz w:val="28"/>
        </w:rPr>
        <w:t>G</w:t>
      </w:r>
      <w:r w:rsidR="003A654F">
        <w:rPr>
          <w:rFonts w:eastAsia="Times New Roman"/>
          <w:color w:val="auto"/>
          <w:sz w:val="28"/>
        </w:rPr>
        <w:t>roup</w:t>
      </w:r>
    </w:p>
    <w:p w:rsidR="00C16CCA" w:rsidRDefault="004A0901" w:rsidP="00C16CCA">
      <w:pPr>
        <w:pStyle w:val="Heading2"/>
        <w:spacing w:before="0"/>
        <w:jc w:val="center"/>
        <w:rPr>
          <w:rFonts w:eastAsia="Times New Roman"/>
          <w:color w:val="auto"/>
          <w:sz w:val="28"/>
        </w:rPr>
      </w:pPr>
      <w:r>
        <w:rPr>
          <w:rFonts w:eastAsia="Times New Roman"/>
          <w:color w:val="auto"/>
          <w:sz w:val="28"/>
        </w:rPr>
        <w:t>Meeting</w:t>
      </w:r>
    </w:p>
    <w:p w:rsidR="00B34ECB" w:rsidRPr="00B34ECB" w:rsidRDefault="00B34ECB" w:rsidP="00B34ECB">
      <w:pPr>
        <w:rPr>
          <w:sz w:val="16"/>
          <w:szCs w:val="16"/>
        </w:rPr>
      </w:pPr>
    </w:p>
    <w:p w:rsidR="00C16CCA" w:rsidRPr="00122102" w:rsidRDefault="000D0BBE" w:rsidP="00122102">
      <w:pPr>
        <w:pStyle w:val="Heading2"/>
        <w:spacing w:before="0"/>
        <w:jc w:val="center"/>
        <w:rPr>
          <w:rFonts w:eastAsia="Times New Roman"/>
          <w:color w:val="auto"/>
          <w:sz w:val="28"/>
        </w:rPr>
      </w:pPr>
      <w:r>
        <w:rPr>
          <w:rFonts w:eastAsia="Times New Roman"/>
          <w:color w:val="auto"/>
          <w:sz w:val="28"/>
        </w:rPr>
        <w:t>June 08</w:t>
      </w:r>
      <w:r w:rsidR="004A0901">
        <w:rPr>
          <w:rFonts w:eastAsia="Times New Roman"/>
          <w:color w:val="auto"/>
          <w:sz w:val="28"/>
        </w:rPr>
        <w:t>, 2015</w:t>
      </w:r>
    </w:p>
    <w:p w:rsidR="004A0901" w:rsidRDefault="004A0901" w:rsidP="00E32D8A">
      <w:pPr>
        <w:pStyle w:val="Title"/>
      </w:pPr>
      <w:r>
        <w:t>19:00 – 20:00 UTC</w:t>
      </w:r>
    </w:p>
    <w:p w:rsidR="004A1DA8" w:rsidRDefault="004A1DA8" w:rsidP="00E32D8A">
      <w:pPr>
        <w:pStyle w:val="Title"/>
      </w:pPr>
    </w:p>
    <w:tbl>
      <w:tblPr>
        <w:tblStyle w:val="TableGrid"/>
        <w:tblW w:w="0" w:type="auto"/>
        <w:tblLook w:val="04A0" w:firstRow="1" w:lastRow="0" w:firstColumn="1" w:lastColumn="0" w:noHBand="0" w:noVBand="1"/>
      </w:tblPr>
      <w:tblGrid>
        <w:gridCol w:w="9854"/>
      </w:tblGrid>
      <w:tr w:rsidR="004A0901" w:rsidTr="001A3653">
        <w:tc>
          <w:tcPr>
            <w:tcW w:w="9854" w:type="dxa"/>
          </w:tcPr>
          <w:p w:rsidR="000D0BBE" w:rsidRDefault="004A0901" w:rsidP="000D0BBE">
            <w:pPr>
              <w:spacing w:before="240"/>
              <w:jc w:val="center"/>
              <w:rPr>
                <w:rFonts w:cs="Calibri"/>
              </w:rPr>
            </w:pPr>
            <w:r w:rsidRPr="004A0901">
              <w:rPr>
                <w:b/>
                <w:lang w:val="en-US"/>
              </w:rPr>
              <w:t>GoToMeeting details:</w:t>
            </w:r>
            <w:r>
              <w:rPr>
                <w:rFonts w:cs="Calibri"/>
              </w:rPr>
              <w:t xml:space="preserve"> </w:t>
            </w:r>
            <w:hyperlink r:id="rId9" w:history="1">
              <w:r w:rsidR="000D0BBE" w:rsidRPr="00AD1FF7">
                <w:rPr>
                  <w:rStyle w:val="Hyperlink"/>
                  <w:rFonts w:cs="Calibri"/>
                </w:rPr>
                <w:t>https://global.gotomeeting.com/join/751875749</w:t>
              </w:r>
            </w:hyperlink>
          </w:p>
          <w:p w:rsidR="000D0BBE" w:rsidRPr="000D0BBE" w:rsidRDefault="000D0BBE" w:rsidP="000D0BBE">
            <w:pPr>
              <w:spacing w:before="240"/>
              <w:jc w:val="center"/>
              <w:rPr>
                <w:rFonts w:cs="Calibri"/>
              </w:rPr>
            </w:pPr>
          </w:p>
        </w:tc>
      </w:tr>
    </w:tbl>
    <w:p w:rsidR="003B22C5" w:rsidRDefault="003B22C5" w:rsidP="004A0901">
      <w:pPr>
        <w:rPr>
          <w:lang w:val="en-US"/>
        </w:rPr>
      </w:pPr>
    </w:p>
    <w:tbl>
      <w:tblPr>
        <w:tblStyle w:val="TableGrid"/>
        <w:tblW w:w="0" w:type="auto"/>
        <w:tblLook w:val="04A0" w:firstRow="1" w:lastRow="0" w:firstColumn="1" w:lastColumn="0" w:noHBand="0" w:noVBand="1"/>
      </w:tblPr>
      <w:tblGrid>
        <w:gridCol w:w="3936"/>
        <w:gridCol w:w="5918"/>
      </w:tblGrid>
      <w:tr w:rsidR="002D0911" w:rsidTr="002D0911">
        <w:tc>
          <w:tcPr>
            <w:tcW w:w="9854" w:type="dxa"/>
            <w:gridSpan w:val="2"/>
            <w:shd w:val="clear" w:color="auto" w:fill="B8CCE4"/>
          </w:tcPr>
          <w:p w:rsidR="002D0911" w:rsidRDefault="002D0911" w:rsidP="004A0901">
            <w:pPr>
              <w:rPr>
                <w:lang w:val="en-US"/>
              </w:rPr>
            </w:pPr>
            <w:r w:rsidRPr="002D0911">
              <w:rPr>
                <w:b/>
                <w:lang w:val="en-US"/>
              </w:rPr>
              <w:t>Attendees</w:t>
            </w:r>
            <w:r>
              <w:rPr>
                <w:b/>
                <w:lang w:val="en-US"/>
              </w:rPr>
              <w:t>:</w:t>
            </w:r>
          </w:p>
        </w:tc>
      </w:tr>
      <w:tr w:rsidR="007C4C2C" w:rsidTr="002D0911">
        <w:tc>
          <w:tcPr>
            <w:tcW w:w="3936" w:type="dxa"/>
          </w:tcPr>
          <w:p w:rsidR="007C4C2C" w:rsidRPr="002D0911" w:rsidRDefault="007C4C2C" w:rsidP="004A0901">
            <w:pPr>
              <w:rPr>
                <w:b/>
                <w:lang w:val="en-US"/>
              </w:rPr>
            </w:pPr>
            <w:r>
              <w:rPr>
                <w:b/>
                <w:lang w:val="en-US"/>
              </w:rPr>
              <w:t>Hazel Brear (Chair)</w:t>
            </w:r>
            <w:r w:rsidR="005354A3">
              <w:rPr>
                <w:b/>
                <w:lang w:val="en-US"/>
              </w:rPr>
              <w:t xml:space="preserve"> (HB)</w:t>
            </w:r>
          </w:p>
        </w:tc>
        <w:tc>
          <w:tcPr>
            <w:tcW w:w="5918" w:type="dxa"/>
          </w:tcPr>
          <w:p w:rsidR="007C4C2C" w:rsidRPr="007C4C2C" w:rsidRDefault="007C4C2C" w:rsidP="006838CD">
            <w:pPr>
              <w:rPr>
                <w:b/>
                <w:lang w:val="en-US"/>
              </w:rPr>
            </w:pPr>
            <w:r>
              <w:rPr>
                <w:b/>
                <w:lang w:val="en-US"/>
              </w:rPr>
              <w:t>Natasha Krull</w:t>
            </w:r>
            <w:r w:rsidR="005354A3">
              <w:rPr>
                <w:b/>
                <w:lang w:val="en-US"/>
              </w:rPr>
              <w:t xml:space="preserve"> (NK)</w:t>
            </w:r>
          </w:p>
        </w:tc>
      </w:tr>
      <w:tr w:rsidR="007C4C2C" w:rsidTr="002D0911">
        <w:tc>
          <w:tcPr>
            <w:tcW w:w="3936" w:type="dxa"/>
          </w:tcPr>
          <w:p w:rsidR="007C4C2C" w:rsidRDefault="007C4C2C" w:rsidP="004A0901">
            <w:pPr>
              <w:rPr>
                <w:b/>
                <w:lang w:val="en-US"/>
              </w:rPr>
            </w:pPr>
            <w:r>
              <w:rPr>
                <w:b/>
                <w:lang w:val="en-US"/>
              </w:rPr>
              <w:t>David Berglund</w:t>
            </w:r>
            <w:r w:rsidR="005354A3">
              <w:rPr>
                <w:b/>
                <w:lang w:val="en-US"/>
              </w:rPr>
              <w:t xml:space="preserve"> (DB)</w:t>
            </w:r>
          </w:p>
        </w:tc>
        <w:tc>
          <w:tcPr>
            <w:tcW w:w="5918" w:type="dxa"/>
          </w:tcPr>
          <w:p w:rsidR="007C4C2C" w:rsidRPr="007C4C2C" w:rsidRDefault="007C4C2C" w:rsidP="006838CD">
            <w:pPr>
              <w:rPr>
                <w:b/>
                <w:lang w:val="en-US"/>
              </w:rPr>
            </w:pPr>
            <w:r>
              <w:rPr>
                <w:b/>
                <w:lang w:val="en-US"/>
              </w:rPr>
              <w:t>Kathy Lindstrom</w:t>
            </w:r>
            <w:r w:rsidR="005354A3">
              <w:rPr>
                <w:b/>
                <w:lang w:val="en-US"/>
              </w:rPr>
              <w:t xml:space="preserve"> (KL)</w:t>
            </w:r>
          </w:p>
        </w:tc>
      </w:tr>
      <w:tr w:rsidR="000D0BBE" w:rsidTr="002D0911">
        <w:tc>
          <w:tcPr>
            <w:tcW w:w="3936" w:type="dxa"/>
          </w:tcPr>
          <w:p w:rsidR="000D0BBE" w:rsidRDefault="000D0BBE" w:rsidP="00B34C7B">
            <w:pPr>
              <w:rPr>
                <w:b/>
                <w:lang w:val="en-US"/>
              </w:rPr>
            </w:pPr>
            <w:r>
              <w:rPr>
                <w:b/>
                <w:lang w:val="en-US"/>
              </w:rPr>
              <w:t>Jim Campbell (JRC)</w:t>
            </w:r>
          </w:p>
        </w:tc>
        <w:tc>
          <w:tcPr>
            <w:tcW w:w="5918" w:type="dxa"/>
          </w:tcPr>
          <w:p w:rsidR="000D0BBE" w:rsidRPr="007C4C2C" w:rsidRDefault="000D0BBE" w:rsidP="006838CD">
            <w:pPr>
              <w:rPr>
                <w:b/>
                <w:lang w:val="en-US"/>
              </w:rPr>
            </w:pPr>
            <w:r>
              <w:rPr>
                <w:b/>
                <w:lang w:val="en-US"/>
              </w:rPr>
              <w:t>Sarah McDonagh (SMc)</w:t>
            </w:r>
          </w:p>
        </w:tc>
      </w:tr>
      <w:tr w:rsidR="000D0BBE" w:rsidTr="002D0911">
        <w:tc>
          <w:tcPr>
            <w:tcW w:w="3936" w:type="dxa"/>
          </w:tcPr>
          <w:p w:rsidR="000D0BBE" w:rsidRDefault="000D0BBE" w:rsidP="00B34C7B">
            <w:pPr>
              <w:rPr>
                <w:b/>
                <w:lang w:val="en-US"/>
              </w:rPr>
            </w:pPr>
            <w:r>
              <w:rPr>
                <w:b/>
                <w:lang w:val="en-US"/>
              </w:rPr>
              <w:t>Genevieve Cogman (GC)</w:t>
            </w:r>
          </w:p>
        </w:tc>
        <w:tc>
          <w:tcPr>
            <w:tcW w:w="5918" w:type="dxa"/>
          </w:tcPr>
          <w:p w:rsidR="000D0BBE" w:rsidRPr="007C4C2C" w:rsidRDefault="000D0BBE" w:rsidP="006838CD">
            <w:pPr>
              <w:rPr>
                <w:b/>
                <w:lang w:val="en-US"/>
              </w:rPr>
            </w:pPr>
            <w:r w:rsidRPr="007C4C2C">
              <w:rPr>
                <w:b/>
                <w:lang w:val="en-US"/>
              </w:rPr>
              <w:t>Neil Mason</w:t>
            </w:r>
            <w:r>
              <w:rPr>
                <w:b/>
                <w:lang w:val="en-US"/>
              </w:rPr>
              <w:t xml:space="preserve"> (NM)</w:t>
            </w:r>
          </w:p>
        </w:tc>
      </w:tr>
      <w:tr w:rsidR="000D0BBE" w:rsidTr="002D0911">
        <w:tc>
          <w:tcPr>
            <w:tcW w:w="3936" w:type="dxa"/>
          </w:tcPr>
          <w:p w:rsidR="000D0BBE" w:rsidRDefault="000D0BBE" w:rsidP="00B34C7B">
            <w:pPr>
              <w:rPr>
                <w:b/>
                <w:lang w:val="en-US"/>
              </w:rPr>
            </w:pPr>
            <w:r>
              <w:rPr>
                <w:b/>
                <w:lang w:val="en-US"/>
              </w:rPr>
              <w:t>Mary Cirillo (MC)</w:t>
            </w:r>
          </w:p>
        </w:tc>
        <w:tc>
          <w:tcPr>
            <w:tcW w:w="5918" w:type="dxa"/>
          </w:tcPr>
          <w:p w:rsidR="000D0BBE" w:rsidRPr="007C4C2C" w:rsidRDefault="000D0BBE" w:rsidP="006838CD">
            <w:pPr>
              <w:rPr>
                <w:b/>
                <w:lang w:val="en-US"/>
              </w:rPr>
            </w:pPr>
            <w:r w:rsidRPr="007C4C2C">
              <w:rPr>
                <w:b/>
                <w:lang w:val="en-US"/>
              </w:rPr>
              <w:t>Donna Morgan</w:t>
            </w:r>
            <w:r>
              <w:rPr>
                <w:b/>
                <w:lang w:val="en-US"/>
              </w:rPr>
              <w:t xml:space="preserve"> (DM)</w:t>
            </w:r>
          </w:p>
        </w:tc>
      </w:tr>
      <w:tr w:rsidR="000D0BBE" w:rsidTr="002D0911">
        <w:tc>
          <w:tcPr>
            <w:tcW w:w="3936" w:type="dxa"/>
          </w:tcPr>
          <w:p w:rsidR="000D0BBE" w:rsidRDefault="000D0BBE" w:rsidP="00B34C7B">
            <w:pPr>
              <w:rPr>
                <w:b/>
                <w:lang w:val="en-US"/>
              </w:rPr>
            </w:pPr>
            <w:r>
              <w:rPr>
                <w:b/>
                <w:lang w:val="en-US"/>
              </w:rPr>
              <w:t>Scott Dixon (SD)</w:t>
            </w:r>
          </w:p>
        </w:tc>
        <w:tc>
          <w:tcPr>
            <w:tcW w:w="5918" w:type="dxa"/>
          </w:tcPr>
          <w:p w:rsidR="000D0BBE" w:rsidRPr="007C4C2C" w:rsidRDefault="000D0BBE" w:rsidP="00B34C7B">
            <w:pPr>
              <w:rPr>
                <w:b/>
                <w:lang w:val="en-US"/>
              </w:rPr>
            </w:pPr>
            <w:r w:rsidRPr="007C4C2C">
              <w:rPr>
                <w:b/>
                <w:lang w:val="en-US"/>
              </w:rPr>
              <w:t>Tim Williamson</w:t>
            </w:r>
            <w:r>
              <w:rPr>
                <w:b/>
                <w:lang w:val="en-US"/>
              </w:rPr>
              <w:t xml:space="preserve"> (TW)</w:t>
            </w:r>
          </w:p>
        </w:tc>
      </w:tr>
      <w:tr w:rsidR="000D0BBE" w:rsidTr="002D0911">
        <w:tc>
          <w:tcPr>
            <w:tcW w:w="3936" w:type="dxa"/>
          </w:tcPr>
          <w:p w:rsidR="000D0BBE" w:rsidRDefault="000D0BBE" w:rsidP="006838CD">
            <w:pPr>
              <w:rPr>
                <w:b/>
                <w:lang w:val="en-US"/>
              </w:rPr>
            </w:pPr>
            <w:r>
              <w:rPr>
                <w:b/>
                <w:lang w:val="en-US"/>
              </w:rPr>
              <w:t>Nicki Ingram (NI)</w:t>
            </w:r>
          </w:p>
        </w:tc>
        <w:tc>
          <w:tcPr>
            <w:tcW w:w="5918" w:type="dxa"/>
          </w:tcPr>
          <w:p w:rsidR="000D0BBE" w:rsidRPr="007C4C2C" w:rsidRDefault="000D0BBE" w:rsidP="00B34C7B">
            <w:pPr>
              <w:rPr>
                <w:b/>
                <w:lang w:val="en-US"/>
              </w:rPr>
            </w:pPr>
            <w:r w:rsidRPr="007C4C2C">
              <w:rPr>
                <w:b/>
                <w:lang w:val="en-US"/>
              </w:rPr>
              <w:t>Pat Wilson</w:t>
            </w:r>
            <w:r>
              <w:rPr>
                <w:b/>
                <w:lang w:val="en-US"/>
              </w:rPr>
              <w:t xml:space="preserve"> (PW)</w:t>
            </w:r>
          </w:p>
        </w:tc>
      </w:tr>
    </w:tbl>
    <w:p w:rsidR="007C4C2C" w:rsidRPr="003B22C5" w:rsidRDefault="007C4C2C" w:rsidP="004A0901">
      <w:pPr>
        <w:rPr>
          <w:lang w:val="en-US"/>
        </w:rPr>
      </w:pPr>
    </w:p>
    <w:tbl>
      <w:tblPr>
        <w:tblStyle w:val="TableGrid"/>
        <w:tblW w:w="10092" w:type="dxa"/>
        <w:tblInd w:w="-203" w:type="dxa"/>
        <w:tblLook w:val="04A0" w:firstRow="1" w:lastRow="0" w:firstColumn="1" w:lastColumn="0" w:noHBand="0" w:noVBand="1"/>
      </w:tblPr>
      <w:tblGrid>
        <w:gridCol w:w="10092"/>
      </w:tblGrid>
      <w:tr w:rsidR="004A0901" w:rsidRPr="0005158D" w:rsidTr="002D0911">
        <w:trPr>
          <w:tblHeader/>
        </w:trPr>
        <w:tc>
          <w:tcPr>
            <w:tcW w:w="10092" w:type="dxa"/>
            <w:shd w:val="clear" w:color="auto" w:fill="B8CCE4"/>
          </w:tcPr>
          <w:p w:rsidR="004A0901" w:rsidRPr="0005158D" w:rsidRDefault="00C731E6" w:rsidP="00E32D8A">
            <w:pPr>
              <w:jc w:val="center"/>
              <w:rPr>
                <w:lang w:val="en-US"/>
              </w:rPr>
            </w:pPr>
            <w:r>
              <w:rPr>
                <w:b/>
                <w:lang w:val="en-US"/>
              </w:rPr>
              <w:t>Notes</w:t>
            </w:r>
          </w:p>
        </w:tc>
      </w:tr>
      <w:tr w:rsidR="004A0901" w:rsidTr="001A3653">
        <w:trPr>
          <w:tblHeader/>
        </w:trPr>
        <w:tc>
          <w:tcPr>
            <w:tcW w:w="10092" w:type="dxa"/>
          </w:tcPr>
          <w:p w:rsidR="009D2BBF" w:rsidRPr="000D0BBE" w:rsidRDefault="004A0901" w:rsidP="009C7441">
            <w:pPr>
              <w:pStyle w:val="Agenda1"/>
            </w:pPr>
            <w:r w:rsidRPr="000D0BBE">
              <w:t>Welcome and apologies</w:t>
            </w:r>
          </w:p>
          <w:p w:rsidR="009D2BBF" w:rsidRDefault="009D2BBF" w:rsidP="009C7441">
            <w:pPr>
              <w:pStyle w:val="Agenda1"/>
            </w:pPr>
          </w:p>
          <w:p w:rsidR="002D0911" w:rsidRPr="007F1D38" w:rsidRDefault="000D0BBE" w:rsidP="009C7441">
            <w:pPr>
              <w:pStyle w:val="Agenda1"/>
              <w:rPr>
                <w:b w:val="0"/>
              </w:rPr>
            </w:pPr>
            <w:r w:rsidRPr="007F1D38">
              <w:rPr>
                <w:b w:val="0"/>
              </w:rPr>
              <w:t>No apologies received</w:t>
            </w:r>
          </w:p>
          <w:p w:rsidR="004A0901" w:rsidRPr="0005158D" w:rsidRDefault="004A0901" w:rsidP="009C7441">
            <w:pPr>
              <w:pStyle w:val="Agenda1"/>
            </w:pPr>
          </w:p>
        </w:tc>
      </w:tr>
      <w:tr w:rsidR="004A0901" w:rsidTr="001A3653">
        <w:trPr>
          <w:tblHeader/>
        </w:trPr>
        <w:tc>
          <w:tcPr>
            <w:tcW w:w="10092" w:type="dxa"/>
          </w:tcPr>
          <w:p w:rsidR="009D2BBF" w:rsidRPr="000D0BBE" w:rsidRDefault="004A0901" w:rsidP="009C7441">
            <w:pPr>
              <w:pStyle w:val="Agenda1"/>
            </w:pPr>
            <w:r w:rsidRPr="000D0BBE">
              <w:t>Conflicts of Interest</w:t>
            </w:r>
          </w:p>
          <w:p w:rsidR="009D2BBF" w:rsidRDefault="009D2BBF" w:rsidP="009C7441">
            <w:pPr>
              <w:pStyle w:val="Agenda1"/>
            </w:pPr>
          </w:p>
          <w:p w:rsidR="004A0901" w:rsidRPr="007F1D38" w:rsidRDefault="007C4C2C" w:rsidP="009C7441">
            <w:pPr>
              <w:pStyle w:val="Agenda1"/>
              <w:rPr>
                <w:b w:val="0"/>
              </w:rPr>
            </w:pPr>
            <w:r w:rsidRPr="007F1D38">
              <w:rPr>
                <w:b w:val="0"/>
              </w:rPr>
              <w:t>No conflicts of interest declared</w:t>
            </w:r>
          </w:p>
          <w:p w:rsidR="009D2BBF" w:rsidRPr="009D2BBF" w:rsidRDefault="009D2BBF" w:rsidP="009C7441">
            <w:pPr>
              <w:pStyle w:val="Agenda1"/>
            </w:pPr>
          </w:p>
        </w:tc>
      </w:tr>
      <w:tr w:rsidR="004A0901" w:rsidTr="001A3653">
        <w:trPr>
          <w:tblHeader/>
        </w:trPr>
        <w:tc>
          <w:tcPr>
            <w:tcW w:w="10092" w:type="dxa"/>
          </w:tcPr>
          <w:p w:rsidR="004A0901" w:rsidRPr="000D0BBE" w:rsidRDefault="004A0901" w:rsidP="009C7441">
            <w:pPr>
              <w:pStyle w:val="Agenda1"/>
            </w:pPr>
            <w:r>
              <w:t xml:space="preserve"> </w:t>
            </w:r>
            <w:r w:rsidR="005354A3" w:rsidRPr="000D0BBE">
              <w:t>Notes of last meeting</w:t>
            </w:r>
          </w:p>
          <w:p w:rsidR="00B34ECB" w:rsidRDefault="00B34ECB" w:rsidP="009C7441">
            <w:pPr>
              <w:pStyle w:val="Agenda1"/>
            </w:pPr>
          </w:p>
          <w:p w:rsidR="004A0901" w:rsidRPr="007F1D38" w:rsidRDefault="005354A3" w:rsidP="009C7441">
            <w:pPr>
              <w:pStyle w:val="Agenda1"/>
              <w:rPr>
                <w:b w:val="0"/>
              </w:rPr>
            </w:pPr>
            <w:r w:rsidRPr="007F1D38">
              <w:rPr>
                <w:b w:val="0"/>
              </w:rPr>
              <w:t>Accepted as final</w:t>
            </w:r>
          </w:p>
          <w:p w:rsidR="009D2BBF" w:rsidRPr="0005158D" w:rsidRDefault="009D2BBF" w:rsidP="009C7441">
            <w:pPr>
              <w:pStyle w:val="Agenda1"/>
            </w:pPr>
          </w:p>
        </w:tc>
      </w:tr>
      <w:tr w:rsidR="004A0901" w:rsidTr="001A3653">
        <w:trPr>
          <w:tblHeader/>
        </w:trPr>
        <w:tc>
          <w:tcPr>
            <w:tcW w:w="10092" w:type="dxa"/>
          </w:tcPr>
          <w:p w:rsidR="009D2BBF" w:rsidRPr="000D0BBE" w:rsidRDefault="004A0901" w:rsidP="009C7441">
            <w:pPr>
              <w:pStyle w:val="Agenda1"/>
            </w:pPr>
            <w:r w:rsidRPr="000D0BBE">
              <w:t xml:space="preserve"> Action log</w:t>
            </w:r>
            <w:r w:rsidR="00B34ECB" w:rsidRPr="000D0BBE">
              <w:t xml:space="preserve"> </w:t>
            </w:r>
          </w:p>
          <w:p w:rsidR="009D2BBF" w:rsidRDefault="009D2BBF" w:rsidP="009C7441">
            <w:pPr>
              <w:pStyle w:val="Agenda1"/>
            </w:pPr>
          </w:p>
          <w:p w:rsidR="005354A3" w:rsidRPr="007F1D38" w:rsidRDefault="009411D6" w:rsidP="009C7441">
            <w:pPr>
              <w:pStyle w:val="Agenda1"/>
              <w:rPr>
                <w:b w:val="0"/>
              </w:rPr>
            </w:pPr>
            <w:r>
              <w:rPr>
                <w:b w:val="0"/>
              </w:rPr>
              <w:t xml:space="preserve">Reviewed and updated. Actions </w:t>
            </w:r>
            <w:r w:rsidR="000D0BBE" w:rsidRPr="007F1D38">
              <w:rPr>
                <w:b w:val="0"/>
              </w:rPr>
              <w:t xml:space="preserve">36 and 37 </w:t>
            </w:r>
            <w:r w:rsidR="009D2BBF" w:rsidRPr="007F1D38">
              <w:rPr>
                <w:b w:val="0"/>
              </w:rPr>
              <w:t>closed</w:t>
            </w:r>
            <w:r w:rsidR="000D0BBE" w:rsidRPr="007F1D38">
              <w:rPr>
                <w:b w:val="0"/>
              </w:rPr>
              <w:t>.</w:t>
            </w:r>
          </w:p>
          <w:p w:rsidR="004A0901" w:rsidRPr="003B74F9" w:rsidRDefault="004A0901" w:rsidP="009C7441">
            <w:pPr>
              <w:pStyle w:val="Agenda1"/>
            </w:pPr>
          </w:p>
        </w:tc>
      </w:tr>
      <w:tr w:rsidR="004A0901" w:rsidTr="001A3653">
        <w:trPr>
          <w:tblHeader/>
        </w:trPr>
        <w:tc>
          <w:tcPr>
            <w:tcW w:w="10092" w:type="dxa"/>
          </w:tcPr>
          <w:p w:rsidR="004A0901" w:rsidRDefault="000D0BBE" w:rsidP="009C7441">
            <w:pPr>
              <w:pStyle w:val="Agenda1"/>
            </w:pPr>
            <w:r>
              <w:lastRenderedPageBreak/>
              <w:t>Requirement for Face to Face Mapping SIG session at the October 2015 Business Meeting</w:t>
            </w:r>
          </w:p>
          <w:p w:rsidR="000D0BBE" w:rsidRDefault="000D0BBE" w:rsidP="009C7441">
            <w:pPr>
              <w:pStyle w:val="Agenda1"/>
            </w:pPr>
          </w:p>
          <w:p w:rsidR="000D0BBE" w:rsidRPr="007F1D38" w:rsidRDefault="00551C11" w:rsidP="009C7441">
            <w:pPr>
              <w:pStyle w:val="Agenda1"/>
              <w:rPr>
                <w:b w:val="0"/>
              </w:rPr>
            </w:pPr>
            <w:r w:rsidRPr="007F1D38">
              <w:rPr>
                <w:b w:val="0"/>
              </w:rPr>
              <w:t>Some members of the group indicated that they would be interested in attending a face-to-face session of the Mapping SIG at the October 2015 business meeting.</w:t>
            </w:r>
          </w:p>
          <w:p w:rsidR="00551C11" w:rsidRPr="007F1D38" w:rsidRDefault="00551C11" w:rsidP="009C7441">
            <w:pPr>
              <w:pStyle w:val="Agenda1"/>
              <w:rPr>
                <w:b w:val="0"/>
              </w:rPr>
            </w:pPr>
          </w:p>
          <w:p w:rsidR="00551C11" w:rsidRPr="007F1D38" w:rsidRDefault="00551C11" w:rsidP="009C7441">
            <w:pPr>
              <w:pStyle w:val="Agenda1"/>
              <w:rPr>
                <w:b w:val="0"/>
              </w:rPr>
            </w:pPr>
            <w:r w:rsidRPr="007F1D38">
              <w:rPr>
                <w:b w:val="0"/>
              </w:rPr>
              <w:t>Suggested agenda items included:</w:t>
            </w:r>
          </w:p>
          <w:p w:rsidR="00551C11" w:rsidRPr="007F1D38" w:rsidRDefault="00551C11" w:rsidP="009C7441">
            <w:pPr>
              <w:pStyle w:val="Agenda1"/>
              <w:numPr>
                <w:ilvl w:val="0"/>
                <w:numId w:val="27"/>
              </w:numPr>
              <w:rPr>
                <w:b w:val="0"/>
              </w:rPr>
            </w:pPr>
            <w:r w:rsidRPr="007F1D38">
              <w:rPr>
                <w:b w:val="0"/>
              </w:rPr>
              <w:t>Progress of the SNOMED CT to ICD-10PCS map</w:t>
            </w:r>
          </w:p>
          <w:p w:rsidR="00551C11" w:rsidRPr="007F1D38" w:rsidRDefault="00551C11" w:rsidP="009C7441">
            <w:pPr>
              <w:pStyle w:val="Agenda1"/>
              <w:numPr>
                <w:ilvl w:val="0"/>
                <w:numId w:val="27"/>
              </w:numPr>
              <w:rPr>
                <w:b w:val="0"/>
              </w:rPr>
            </w:pPr>
            <w:r w:rsidRPr="007F1D38">
              <w:rPr>
                <w:b w:val="0"/>
              </w:rPr>
              <w:t>Joint session with Implementation SIG</w:t>
            </w:r>
          </w:p>
          <w:p w:rsidR="00C2674C" w:rsidRPr="007F1D38" w:rsidRDefault="00C2674C" w:rsidP="009C7441">
            <w:pPr>
              <w:pStyle w:val="Agenda1"/>
              <w:numPr>
                <w:ilvl w:val="0"/>
                <w:numId w:val="27"/>
              </w:numPr>
              <w:rPr>
                <w:b w:val="0"/>
              </w:rPr>
            </w:pPr>
            <w:r w:rsidRPr="007F1D38">
              <w:rPr>
                <w:b w:val="0"/>
              </w:rPr>
              <w:t>Report on the collaborative project between the MST and the UK Clinical Classifications team.</w:t>
            </w:r>
          </w:p>
          <w:p w:rsidR="00C2674C" w:rsidRPr="007F1D38" w:rsidRDefault="00C2674C" w:rsidP="009C7441">
            <w:pPr>
              <w:pStyle w:val="Agenda1"/>
              <w:numPr>
                <w:ilvl w:val="0"/>
                <w:numId w:val="27"/>
              </w:numPr>
              <w:rPr>
                <w:b w:val="0"/>
              </w:rPr>
            </w:pPr>
            <w:r w:rsidRPr="007F1D38">
              <w:rPr>
                <w:b w:val="0"/>
              </w:rPr>
              <w:t>Any updates on tooling progress</w:t>
            </w:r>
          </w:p>
          <w:p w:rsidR="00C2674C" w:rsidRDefault="00C2674C" w:rsidP="009C7441">
            <w:pPr>
              <w:pStyle w:val="Agenda1"/>
              <w:numPr>
                <w:ilvl w:val="0"/>
                <w:numId w:val="27"/>
              </w:numPr>
              <w:rPr>
                <w:b w:val="0"/>
              </w:rPr>
            </w:pPr>
            <w:r w:rsidRPr="007F1D38">
              <w:rPr>
                <w:b w:val="0"/>
              </w:rPr>
              <w:t>Other Member mapping projects</w:t>
            </w:r>
          </w:p>
          <w:p w:rsidR="00776F66" w:rsidRPr="007F1D38" w:rsidRDefault="00776F66" w:rsidP="00776F66">
            <w:pPr>
              <w:pStyle w:val="Agenda1"/>
              <w:ind w:left="1440"/>
              <w:rPr>
                <w:b w:val="0"/>
              </w:rPr>
            </w:pPr>
          </w:p>
          <w:p w:rsidR="00551C11" w:rsidRPr="000D0BBE" w:rsidRDefault="00776F66" w:rsidP="00776F66">
            <w:pPr>
              <w:pStyle w:val="Agenda1"/>
            </w:pPr>
            <w:r>
              <w:t xml:space="preserve">New Action 38: </w:t>
            </w:r>
            <w:r w:rsidRPr="00776F66">
              <w:rPr>
                <w:b w:val="0"/>
              </w:rPr>
              <w:t>HB to post the intention to request a face to face session at the October 2015 meeting on the Mapping SIG front page also calling for suggested agenda items.</w:t>
            </w:r>
          </w:p>
        </w:tc>
      </w:tr>
      <w:tr w:rsidR="004A0901" w:rsidTr="001A3653">
        <w:trPr>
          <w:tblHeader/>
        </w:trPr>
        <w:tc>
          <w:tcPr>
            <w:tcW w:w="10092" w:type="dxa"/>
          </w:tcPr>
          <w:p w:rsidR="000D0BBE" w:rsidRPr="000D0BBE" w:rsidRDefault="000D0BBE" w:rsidP="009C7441">
            <w:pPr>
              <w:pStyle w:val="Agenda1"/>
            </w:pPr>
            <w:r w:rsidRPr="000D0BBE">
              <w:t>Update on Allergy/Adverse sensitivity Implementation Guide (JRC &amp; KWF):</w:t>
            </w:r>
          </w:p>
          <w:p w:rsidR="000D0BBE" w:rsidRDefault="000D0BBE" w:rsidP="009C7441">
            <w:pPr>
              <w:pStyle w:val="Agenda1"/>
            </w:pPr>
          </w:p>
          <w:p w:rsidR="000D0BBE" w:rsidRPr="007F1D38" w:rsidRDefault="000D0BBE" w:rsidP="009C7441">
            <w:pPr>
              <w:pStyle w:val="Agenda1"/>
              <w:rPr>
                <w:b w:val="0"/>
              </w:rPr>
            </w:pPr>
            <w:r w:rsidRPr="007F1D38">
              <w:rPr>
                <w:b w:val="0"/>
              </w:rPr>
              <w:t>JRC and KWF have posted some revisions to the working document and have noted that there hasn’t been much other activity on this since the last report. HB has posted the link to the draft document and suggests that anyone wishing to view may need to request membership of the Implementation SIG.</w:t>
            </w:r>
          </w:p>
          <w:p w:rsidR="000D0BBE" w:rsidRPr="007F1D38" w:rsidRDefault="000D0BBE" w:rsidP="009C7441">
            <w:pPr>
              <w:pStyle w:val="Agenda1"/>
              <w:rPr>
                <w:b w:val="0"/>
              </w:rPr>
            </w:pPr>
          </w:p>
          <w:p w:rsidR="004A0901" w:rsidRPr="007F1D38" w:rsidRDefault="000D0BBE" w:rsidP="009C7441">
            <w:pPr>
              <w:pStyle w:val="Agenda1"/>
              <w:rPr>
                <w:b w:val="0"/>
              </w:rPr>
            </w:pPr>
            <w:r w:rsidRPr="007F1D38">
              <w:rPr>
                <w:b w:val="0"/>
              </w:rPr>
              <w:t>As previously reported JRC made a presentation to the Member Forum and is pleased to note that Denmark has indicated an interest in this work. JRC is hopeful that this will make it to the IHTSDO 2016 workplan.</w:t>
            </w:r>
          </w:p>
          <w:p w:rsidR="00B34ECB" w:rsidRDefault="00B34ECB" w:rsidP="009C7441">
            <w:pPr>
              <w:pStyle w:val="Agenda1"/>
            </w:pPr>
          </w:p>
          <w:p w:rsidR="004A0901" w:rsidRPr="0005158D" w:rsidRDefault="004A0901" w:rsidP="009C7441">
            <w:pPr>
              <w:pStyle w:val="Agenda1"/>
            </w:pPr>
          </w:p>
        </w:tc>
      </w:tr>
      <w:tr w:rsidR="004A0901" w:rsidTr="001A3653">
        <w:trPr>
          <w:tblHeader/>
        </w:trPr>
        <w:tc>
          <w:tcPr>
            <w:tcW w:w="10092" w:type="dxa"/>
            <w:tcBorders>
              <w:bottom w:val="single" w:sz="4" w:space="0" w:color="auto"/>
            </w:tcBorders>
          </w:tcPr>
          <w:p w:rsidR="004A0901" w:rsidRDefault="004A0901" w:rsidP="009C7441">
            <w:pPr>
              <w:pStyle w:val="Agenda1"/>
            </w:pPr>
            <w:r w:rsidRPr="00C269F9">
              <w:t>Mapping of Rare Diseases and Syndromes and the use of Orphanet</w:t>
            </w:r>
            <w:r w:rsidR="00B5309D">
              <w:t xml:space="preserve"> (All)</w:t>
            </w:r>
          </w:p>
          <w:p w:rsidR="00C269F9" w:rsidRDefault="00C269F9" w:rsidP="009C7441">
            <w:pPr>
              <w:pStyle w:val="Agenda1"/>
            </w:pPr>
            <w:r>
              <w:t xml:space="preserve"> </w:t>
            </w:r>
          </w:p>
          <w:p w:rsidR="00C269F9" w:rsidRDefault="00C269F9" w:rsidP="009C7441">
            <w:pPr>
              <w:pStyle w:val="Agenda1"/>
              <w:rPr>
                <w:b w:val="0"/>
              </w:rPr>
            </w:pPr>
            <w:r w:rsidRPr="007F1D38">
              <w:rPr>
                <w:b w:val="0"/>
              </w:rPr>
              <w:t>Discussion of the complex issues surrounding the mapping of these types of concepts continued. Concluded with several thoughts and suggestions which are to be reviewed jointly by the MST and UK teams to consider principles which help consistent and reproducible mapping</w:t>
            </w:r>
            <w:r w:rsidR="00B5309D" w:rsidRPr="007F1D38">
              <w:rPr>
                <w:b w:val="0"/>
              </w:rPr>
              <w:t>.</w:t>
            </w:r>
          </w:p>
          <w:p w:rsidR="007F1D38" w:rsidRDefault="007F1D38" w:rsidP="009C7441">
            <w:pPr>
              <w:pStyle w:val="Agenda1"/>
              <w:rPr>
                <w:b w:val="0"/>
              </w:rPr>
            </w:pPr>
          </w:p>
          <w:p w:rsidR="007F1D38" w:rsidRPr="007F1D38" w:rsidRDefault="007F1D38" w:rsidP="009C7441">
            <w:pPr>
              <w:pStyle w:val="Agenda1"/>
            </w:pPr>
            <w:r>
              <w:t xml:space="preserve">New Action </w:t>
            </w:r>
            <w:r w:rsidR="00776F66">
              <w:t>39</w:t>
            </w:r>
            <w:r>
              <w:t xml:space="preserve"> : </w:t>
            </w:r>
            <w:r w:rsidRPr="007F1D38">
              <w:rPr>
                <w:b w:val="0"/>
              </w:rPr>
              <w:t>MST and UK teams to feedback to group any new mapping principles which are  created to aid consistency or reproducibility (for information purposes)</w:t>
            </w:r>
          </w:p>
          <w:p w:rsidR="00B34ECB" w:rsidRDefault="00B34ECB" w:rsidP="009C7441">
            <w:pPr>
              <w:pStyle w:val="Agenda1"/>
            </w:pPr>
          </w:p>
          <w:p w:rsidR="004A0901" w:rsidRPr="005C26A5" w:rsidRDefault="004A0901" w:rsidP="009C7441">
            <w:pPr>
              <w:pStyle w:val="Agenda1"/>
            </w:pPr>
            <w:bookmarkStart w:id="0" w:name="_GoBack"/>
            <w:bookmarkEnd w:id="0"/>
          </w:p>
        </w:tc>
      </w:tr>
      <w:tr w:rsidR="004A0901" w:rsidTr="001A3653">
        <w:trPr>
          <w:tblHeader/>
        </w:trPr>
        <w:tc>
          <w:tcPr>
            <w:tcW w:w="10092" w:type="dxa"/>
            <w:tcBorders>
              <w:bottom w:val="single" w:sz="4" w:space="0" w:color="auto"/>
            </w:tcBorders>
          </w:tcPr>
          <w:p w:rsidR="004A0901" w:rsidRDefault="001A3653" w:rsidP="009C7441">
            <w:pPr>
              <w:pStyle w:val="Agenda1"/>
            </w:pPr>
            <w:r>
              <w:t xml:space="preserve"> </w:t>
            </w:r>
            <w:r w:rsidRPr="00B5309D">
              <w:t>Mapping Service Team report</w:t>
            </w:r>
            <w:r w:rsidR="00B5309D">
              <w:t xml:space="preserve"> (DM)</w:t>
            </w:r>
          </w:p>
          <w:p w:rsidR="00B5309D" w:rsidRDefault="00B5309D" w:rsidP="009C7441">
            <w:pPr>
              <w:pStyle w:val="Agenda1"/>
            </w:pPr>
          </w:p>
          <w:p w:rsidR="00B5309D" w:rsidRPr="00106CF0" w:rsidRDefault="00B5309D" w:rsidP="009C7441">
            <w:pPr>
              <w:pStyle w:val="Agenda1"/>
              <w:numPr>
                <w:ilvl w:val="0"/>
                <w:numId w:val="28"/>
              </w:numPr>
              <w:rPr>
                <w:b w:val="0"/>
              </w:rPr>
            </w:pPr>
            <w:r w:rsidRPr="00106CF0">
              <w:rPr>
                <w:b w:val="0"/>
              </w:rPr>
              <w:t>SNOMED CT to ICD-10 mapping is working towards a June 2015 release</w:t>
            </w:r>
          </w:p>
          <w:p w:rsidR="00D43A3B" w:rsidRPr="00106CF0" w:rsidRDefault="00D43A3B" w:rsidP="009C7441">
            <w:pPr>
              <w:pStyle w:val="Agenda1"/>
              <w:numPr>
                <w:ilvl w:val="1"/>
                <w:numId w:val="28"/>
              </w:numPr>
              <w:rPr>
                <w:b w:val="0"/>
              </w:rPr>
            </w:pPr>
            <w:r w:rsidRPr="00106CF0">
              <w:rPr>
                <w:b w:val="0"/>
              </w:rPr>
              <w:t>There has been approximately 1900 concepts in scope of mapping drip fed from the daily build</w:t>
            </w:r>
          </w:p>
          <w:p w:rsidR="00D43A3B" w:rsidRPr="00106CF0" w:rsidRDefault="00D43A3B" w:rsidP="009C7441">
            <w:pPr>
              <w:pStyle w:val="Agenda1"/>
              <w:numPr>
                <w:ilvl w:val="1"/>
                <w:numId w:val="28"/>
              </w:numPr>
              <w:rPr>
                <w:b w:val="0"/>
              </w:rPr>
            </w:pPr>
            <w:r w:rsidRPr="00106CF0">
              <w:rPr>
                <w:b w:val="0"/>
              </w:rPr>
              <w:t>Mapping closed on 03 July 2015.</w:t>
            </w:r>
          </w:p>
          <w:p w:rsidR="00D43A3B" w:rsidRPr="00106CF0" w:rsidRDefault="00D43A3B" w:rsidP="009C7441">
            <w:pPr>
              <w:pStyle w:val="Agenda1"/>
              <w:numPr>
                <w:ilvl w:val="1"/>
                <w:numId w:val="28"/>
              </w:numPr>
              <w:rPr>
                <w:b w:val="0"/>
              </w:rPr>
            </w:pPr>
            <w:r w:rsidRPr="00106CF0">
              <w:rPr>
                <w:b w:val="0"/>
              </w:rPr>
              <w:t>Looking at final discrepancies on 10 June 2015 with the UK team who have worked collaboratively on this release with MST</w:t>
            </w:r>
          </w:p>
          <w:p w:rsidR="00D43A3B" w:rsidRPr="00106CF0" w:rsidRDefault="00D43A3B" w:rsidP="009C7441">
            <w:pPr>
              <w:pStyle w:val="Agenda1"/>
              <w:numPr>
                <w:ilvl w:val="1"/>
                <w:numId w:val="28"/>
              </w:numPr>
              <w:rPr>
                <w:b w:val="0"/>
              </w:rPr>
            </w:pPr>
            <w:r w:rsidRPr="00106CF0">
              <w:rPr>
                <w:b w:val="0"/>
              </w:rPr>
              <w:t>There will be a handover of mapped concepts to technical on 11 June 2015</w:t>
            </w:r>
          </w:p>
          <w:p w:rsidR="00D43A3B" w:rsidRPr="00106CF0" w:rsidRDefault="00D43A3B" w:rsidP="009C7441">
            <w:pPr>
              <w:pStyle w:val="Agenda1"/>
              <w:numPr>
                <w:ilvl w:val="1"/>
                <w:numId w:val="28"/>
              </w:numPr>
              <w:rPr>
                <w:b w:val="0"/>
              </w:rPr>
            </w:pPr>
            <w:r w:rsidRPr="00106CF0">
              <w:rPr>
                <w:b w:val="0"/>
              </w:rPr>
              <w:t>Will be handed to delivery service for packaging on 18 June 2015</w:t>
            </w:r>
          </w:p>
          <w:p w:rsidR="00D43A3B" w:rsidRPr="00106CF0" w:rsidRDefault="00D43A3B" w:rsidP="009C7441">
            <w:pPr>
              <w:pStyle w:val="Agenda1"/>
              <w:numPr>
                <w:ilvl w:val="0"/>
                <w:numId w:val="28"/>
              </w:numPr>
              <w:rPr>
                <w:b w:val="0"/>
              </w:rPr>
            </w:pPr>
            <w:r w:rsidRPr="00106CF0">
              <w:rPr>
                <w:b w:val="0"/>
              </w:rPr>
              <w:t>Unmapped project</w:t>
            </w:r>
          </w:p>
          <w:p w:rsidR="00D43A3B" w:rsidRPr="00106CF0" w:rsidRDefault="00D43A3B" w:rsidP="009C7441">
            <w:pPr>
              <w:pStyle w:val="Agenda1"/>
              <w:numPr>
                <w:ilvl w:val="1"/>
                <w:numId w:val="28"/>
              </w:numPr>
              <w:rPr>
                <w:b w:val="0"/>
              </w:rPr>
            </w:pPr>
            <w:r w:rsidRPr="00106CF0">
              <w:rPr>
                <w:b w:val="0"/>
              </w:rPr>
              <w:t>Approxima</w:t>
            </w:r>
            <w:r w:rsidR="009C7441" w:rsidRPr="00106CF0">
              <w:rPr>
                <w:b w:val="0"/>
              </w:rPr>
              <w:t>tely 68000 conc</w:t>
            </w:r>
            <w:r w:rsidRPr="00106CF0">
              <w:rPr>
                <w:b w:val="0"/>
              </w:rPr>
              <w:t>e</w:t>
            </w:r>
            <w:r w:rsidR="009C7441" w:rsidRPr="00106CF0">
              <w:rPr>
                <w:b w:val="0"/>
              </w:rPr>
              <w:t>p</w:t>
            </w:r>
            <w:r w:rsidRPr="00106CF0">
              <w:rPr>
                <w:b w:val="0"/>
              </w:rPr>
              <w:t xml:space="preserve">ts have been mapped </w:t>
            </w:r>
            <w:r w:rsidR="009C7441" w:rsidRPr="00106CF0">
              <w:rPr>
                <w:b w:val="0"/>
              </w:rPr>
              <w:t>either manually of algorithmically</w:t>
            </w:r>
          </w:p>
          <w:p w:rsidR="009C7441" w:rsidRPr="00106CF0" w:rsidRDefault="009C7441" w:rsidP="009C7441">
            <w:pPr>
              <w:pStyle w:val="Agenda1"/>
              <w:numPr>
                <w:ilvl w:val="1"/>
                <w:numId w:val="28"/>
              </w:numPr>
              <w:rPr>
                <w:b w:val="0"/>
              </w:rPr>
            </w:pPr>
            <w:r w:rsidRPr="00106CF0">
              <w:rPr>
                <w:b w:val="0"/>
              </w:rPr>
              <w:t>Review of the maps is due to complete on 10 June 2015 in order to be included in the July release of maps</w:t>
            </w:r>
          </w:p>
          <w:p w:rsidR="009C7441" w:rsidRPr="00106CF0" w:rsidRDefault="009C7441" w:rsidP="009C7441">
            <w:pPr>
              <w:pStyle w:val="Agenda1"/>
              <w:numPr>
                <w:ilvl w:val="0"/>
                <w:numId w:val="28"/>
              </w:numPr>
              <w:rPr>
                <w:b w:val="0"/>
              </w:rPr>
            </w:pPr>
            <w:r w:rsidRPr="00106CF0">
              <w:rPr>
                <w:b w:val="0"/>
              </w:rPr>
              <w:t>ICD-9CM has also had 1900 concepts mapped</w:t>
            </w:r>
          </w:p>
          <w:p w:rsidR="009C7441" w:rsidRPr="00106CF0" w:rsidRDefault="009C7441" w:rsidP="009C7441">
            <w:pPr>
              <w:pStyle w:val="Agenda1"/>
              <w:numPr>
                <w:ilvl w:val="1"/>
                <w:numId w:val="28"/>
              </w:numPr>
              <w:rPr>
                <w:b w:val="0"/>
              </w:rPr>
            </w:pPr>
            <w:r w:rsidRPr="00106CF0">
              <w:rPr>
                <w:b w:val="0"/>
              </w:rPr>
              <w:t xml:space="preserve">Working towards deprecation </w:t>
            </w:r>
          </w:p>
          <w:p w:rsidR="009C7441" w:rsidRPr="00106CF0" w:rsidRDefault="009C7441" w:rsidP="009C7441">
            <w:pPr>
              <w:pStyle w:val="Agenda1"/>
              <w:numPr>
                <w:ilvl w:val="1"/>
                <w:numId w:val="28"/>
              </w:numPr>
              <w:rPr>
                <w:b w:val="0"/>
              </w:rPr>
            </w:pPr>
            <w:r w:rsidRPr="00106CF0">
              <w:rPr>
                <w:b w:val="0"/>
              </w:rPr>
              <w:t>Consultation period to be announced later this month</w:t>
            </w:r>
          </w:p>
          <w:p w:rsidR="00B34ECB" w:rsidRPr="00106CF0" w:rsidRDefault="009C7441" w:rsidP="009C7441">
            <w:pPr>
              <w:pStyle w:val="Agenda1"/>
              <w:numPr>
                <w:ilvl w:val="1"/>
                <w:numId w:val="28"/>
              </w:numPr>
              <w:rPr>
                <w:b w:val="0"/>
              </w:rPr>
            </w:pPr>
            <w:r w:rsidRPr="00106CF0">
              <w:rPr>
                <w:b w:val="0"/>
              </w:rPr>
              <w:t>Will consult for one month</w:t>
            </w:r>
          </w:p>
          <w:p w:rsidR="001A3653" w:rsidRDefault="001A3653" w:rsidP="009C7441">
            <w:pPr>
              <w:pStyle w:val="Agenda1"/>
            </w:pPr>
          </w:p>
        </w:tc>
      </w:tr>
      <w:tr w:rsidR="00B34ECB" w:rsidTr="001A3653">
        <w:trPr>
          <w:tblHeader/>
        </w:trPr>
        <w:tc>
          <w:tcPr>
            <w:tcW w:w="10092" w:type="dxa"/>
            <w:tcBorders>
              <w:bottom w:val="single" w:sz="4" w:space="0" w:color="auto"/>
            </w:tcBorders>
          </w:tcPr>
          <w:p w:rsidR="00B34ECB" w:rsidRDefault="00B34ECB" w:rsidP="009C7441">
            <w:pPr>
              <w:pStyle w:val="Agenda1"/>
            </w:pPr>
            <w:r w:rsidRPr="009C7441">
              <w:t>NRC Extension Map reports</w:t>
            </w:r>
          </w:p>
          <w:p w:rsidR="009C7441" w:rsidRDefault="009C7441" w:rsidP="009C7441">
            <w:pPr>
              <w:pStyle w:val="Agenda1"/>
            </w:pPr>
          </w:p>
          <w:p w:rsidR="009C7441" w:rsidRPr="00106CF0" w:rsidRDefault="00106CF0" w:rsidP="009C7441">
            <w:pPr>
              <w:pStyle w:val="Agenda1"/>
            </w:pPr>
            <w:r w:rsidRPr="00106CF0">
              <w:t>US (</w:t>
            </w:r>
            <w:r w:rsidR="009C7441" w:rsidRPr="00106CF0">
              <w:t>NLM</w:t>
            </w:r>
            <w:r w:rsidRPr="00106CF0">
              <w:t>)</w:t>
            </w:r>
            <w:r w:rsidR="009C7441" w:rsidRPr="00106CF0">
              <w:t xml:space="preserve">: </w:t>
            </w:r>
          </w:p>
          <w:p w:rsidR="009C7441" w:rsidRDefault="009C7441" w:rsidP="009C7441">
            <w:pPr>
              <w:pStyle w:val="Agenda1"/>
              <w:numPr>
                <w:ilvl w:val="0"/>
                <w:numId w:val="29"/>
              </w:numPr>
              <w:rPr>
                <w:b w:val="0"/>
              </w:rPr>
            </w:pPr>
            <w:r w:rsidRPr="009C7441">
              <w:rPr>
                <w:b w:val="0"/>
              </w:rPr>
              <w:t>KWF reports</w:t>
            </w:r>
            <w:r>
              <w:rPr>
                <w:b w:val="0"/>
              </w:rPr>
              <w:t xml:space="preserve"> that the SNOMED CT to ICD-10CM map update is just finished</w:t>
            </w:r>
          </w:p>
          <w:p w:rsidR="009C7441" w:rsidRDefault="009C7441" w:rsidP="00106CF0">
            <w:pPr>
              <w:pStyle w:val="Agenda1"/>
              <w:numPr>
                <w:ilvl w:val="1"/>
                <w:numId w:val="29"/>
              </w:numPr>
              <w:rPr>
                <w:b w:val="0"/>
              </w:rPr>
            </w:pPr>
            <w:r>
              <w:rPr>
                <w:b w:val="0"/>
              </w:rPr>
              <w:t>Maps are expected to be ready for publication in 3 to 4 weeks (early to mid-July)</w:t>
            </w:r>
          </w:p>
          <w:p w:rsidR="001C7A1C" w:rsidRDefault="001C7A1C" w:rsidP="009C7441">
            <w:pPr>
              <w:pStyle w:val="Agenda1"/>
              <w:numPr>
                <w:ilvl w:val="0"/>
                <w:numId w:val="29"/>
              </w:numPr>
              <w:rPr>
                <w:b w:val="0"/>
              </w:rPr>
            </w:pPr>
            <w:r>
              <w:rPr>
                <w:b w:val="0"/>
              </w:rPr>
              <w:t>SNOMED CT to ICD-10PCS map is being worked on by a group with representatives from Spain, Portugal, Belgium and US</w:t>
            </w:r>
          </w:p>
          <w:p w:rsidR="00106CF0" w:rsidRDefault="00106CF0" w:rsidP="00106CF0">
            <w:pPr>
              <w:pStyle w:val="Agenda1"/>
              <w:numPr>
                <w:ilvl w:val="1"/>
                <w:numId w:val="29"/>
              </w:numPr>
              <w:rPr>
                <w:b w:val="0"/>
              </w:rPr>
            </w:pPr>
            <w:r>
              <w:rPr>
                <w:b w:val="0"/>
              </w:rPr>
              <w:t>The group hold meetings bi-weekly</w:t>
            </w:r>
          </w:p>
          <w:p w:rsidR="00106CF0" w:rsidRDefault="00106CF0" w:rsidP="00106CF0">
            <w:pPr>
              <w:pStyle w:val="Agenda1"/>
              <w:numPr>
                <w:ilvl w:val="1"/>
                <w:numId w:val="29"/>
              </w:numPr>
              <w:rPr>
                <w:b w:val="0"/>
              </w:rPr>
            </w:pPr>
            <w:r>
              <w:rPr>
                <w:b w:val="0"/>
              </w:rPr>
              <w:t>Examining 50 concepts which are commonly used for procedures</w:t>
            </w:r>
          </w:p>
          <w:p w:rsidR="00106CF0" w:rsidRDefault="00106CF0" w:rsidP="00106CF0">
            <w:pPr>
              <w:pStyle w:val="Agenda1"/>
              <w:numPr>
                <w:ilvl w:val="1"/>
                <w:numId w:val="29"/>
              </w:numPr>
              <w:rPr>
                <w:b w:val="0"/>
              </w:rPr>
            </w:pPr>
            <w:r>
              <w:rPr>
                <w:b w:val="0"/>
              </w:rPr>
              <w:t>Currently working on the principles and methodology which will need to be employed for the map</w:t>
            </w:r>
          </w:p>
          <w:p w:rsidR="00106CF0" w:rsidRDefault="00106CF0" w:rsidP="009C7441">
            <w:pPr>
              <w:pStyle w:val="Agenda1"/>
              <w:numPr>
                <w:ilvl w:val="0"/>
                <w:numId w:val="29"/>
              </w:numPr>
              <w:rPr>
                <w:b w:val="0"/>
              </w:rPr>
            </w:pPr>
            <w:r>
              <w:rPr>
                <w:b w:val="0"/>
              </w:rPr>
              <w:t>Hoping to get the work on the IHTSDO 2016 workplan with support to build tools for the mapping.</w:t>
            </w:r>
          </w:p>
          <w:p w:rsidR="00106CF0" w:rsidRDefault="00106CF0" w:rsidP="00106CF0">
            <w:pPr>
              <w:pStyle w:val="Agenda1"/>
              <w:ind w:left="1440"/>
              <w:rPr>
                <w:b w:val="0"/>
              </w:rPr>
            </w:pPr>
          </w:p>
          <w:p w:rsidR="00106CF0" w:rsidRPr="00106CF0" w:rsidRDefault="00106CF0" w:rsidP="00106CF0">
            <w:pPr>
              <w:pStyle w:val="Agenda1"/>
            </w:pPr>
            <w:r w:rsidRPr="00106CF0">
              <w:t>UK (CCS):</w:t>
            </w:r>
          </w:p>
          <w:p w:rsidR="00106CF0" w:rsidRDefault="00106CF0" w:rsidP="00106CF0">
            <w:pPr>
              <w:pStyle w:val="Agenda1"/>
              <w:numPr>
                <w:ilvl w:val="0"/>
                <w:numId w:val="30"/>
              </w:numPr>
              <w:rPr>
                <w:b w:val="0"/>
              </w:rPr>
            </w:pPr>
            <w:r>
              <w:rPr>
                <w:b w:val="0"/>
              </w:rPr>
              <w:t>GC reports that the CCS are currently working on UK Edition cross-maps</w:t>
            </w:r>
          </w:p>
          <w:p w:rsidR="00B34ECB" w:rsidRDefault="00B34ECB" w:rsidP="00106CF0">
            <w:pPr>
              <w:pStyle w:val="Agenda1"/>
              <w:ind w:left="0"/>
            </w:pPr>
          </w:p>
          <w:p w:rsidR="00B34ECB" w:rsidRDefault="00B34ECB" w:rsidP="009C7441">
            <w:pPr>
              <w:pStyle w:val="Agenda1"/>
            </w:pPr>
          </w:p>
        </w:tc>
      </w:tr>
      <w:tr w:rsidR="004A0901" w:rsidTr="001A3653">
        <w:trPr>
          <w:tblHeader/>
        </w:trPr>
        <w:tc>
          <w:tcPr>
            <w:tcW w:w="10092" w:type="dxa"/>
            <w:shd w:val="clear" w:color="auto" w:fill="C6D9F1" w:themeFill="text2" w:themeFillTint="33"/>
          </w:tcPr>
          <w:p w:rsidR="004A0901" w:rsidRPr="001A3653" w:rsidRDefault="00106CF0" w:rsidP="001A3653">
            <w:pPr>
              <w:rPr>
                <w:b/>
              </w:rPr>
            </w:pPr>
            <w:r>
              <w:rPr>
                <w:b/>
              </w:rPr>
              <w:t>Next meeting: July 13</w:t>
            </w:r>
            <w:r w:rsidR="001A3653" w:rsidRPr="001A3653">
              <w:rPr>
                <w:b/>
              </w:rPr>
              <w:t>, 2015</w:t>
            </w:r>
          </w:p>
        </w:tc>
      </w:tr>
    </w:tbl>
    <w:p w:rsidR="00016C35" w:rsidRDefault="00016C35"/>
    <w:p w:rsidR="0028529B" w:rsidRDefault="0028529B" w:rsidP="00E32D8A">
      <w:pPr>
        <w:rPr>
          <w:lang w:val="en-US"/>
        </w:rPr>
      </w:pPr>
    </w:p>
    <w:sectPr w:rsidR="0028529B" w:rsidSect="0009798B">
      <w:headerReference w:type="default" r:id="rId10"/>
      <w:footerReference w:type="default" r:id="rId11"/>
      <w:headerReference w:type="first" r:id="rId12"/>
      <w:footerReference w:type="first" r:id="rId13"/>
      <w:pgSz w:w="11906" w:h="16838"/>
      <w:pgMar w:top="1701" w:right="1134" w:bottom="1701" w:left="1134" w:header="283"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734" w:rsidRDefault="00743734" w:rsidP="00B825DC">
      <w:pPr>
        <w:spacing w:after="0" w:line="240" w:lineRule="auto"/>
      </w:pPr>
      <w:r>
        <w:separator/>
      </w:r>
    </w:p>
  </w:endnote>
  <w:endnote w:type="continuationSeparator" w:id="0">
    <w:p w:rsidR="00743734" w:rsidRDefault="00743734" w:rsidP="00B82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98B" w:rsidRDefault="00106CF0">
    <w:pPr>
      <w:pStyle w:val="Footer"/>
    </w:pPr>
    <w:r>
      <w:t>Notes 2015-06-08</w:t>
    </w:r>
    <w:r w:rsidR="0009798B">
      <w:tab/>
    </w:r>
    <w:r w:rsidR="0009798B">
      <w:tab/>
      <w:t xml:space="preserve">Page </w:t>
    </w:r>
    <w:r w:rsidR="00A93727">
      <w:fldChar w:fldCharType="begin"/>
    </w:r>
    <w:r w:rsidR="0015701C">
      <w:instrText xml:space="preserve"> PAGE   \* MERGEFORMAT </w:instrText>
    </w:r>
    <w:r w:rsidR="00A93727">
      <w:fldChar w:fldCharType="separate"/>
    </w:r>
    <w:r w:rsidR="008C6643">
      <w:rPr>
        <w:noProof/>
      </w:rPr>
      <w:t>2</w:t>
    </w:r>
    <w:r w:rsidR="00A93727">
      <w:rPr>
        <w:noProof/>
      </w:rPr>
      <w:fldChar w:fldCharType="end"/>
    </w:r>
    <w:r w:rsidR="0009798B">
      <w:t xml:space="preserve"> of </w:t>
    </w:r>
    <w:r w:rsidR="00743734">
      <w:fldChar w:fldCharType="begin"/>
    </w:r>
    <w:r w:rsidR="00743734">
      <w:instrText xml:space="preserve"> NUMPAGES   \* MERGEFORMAT </w:instrText>
    </w:r>
    <w:r w:rsidR="00743734">
      <w:fldChar w:fldCharType="separate"/>
    </w:r>
    <w:r w:rsidR="008C6643">
      <w:rPr>
        <w:noProof/>
      </w:rPr>
      <w:t>3</w:t>
    </w:r>
    <w:r w:rsidR="00743734">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98B" w:rsidRDefault="00106CF0">
    <w:pPr>
      <w:pStyle w:val="Footer"/>
    </w:pPr>
    <w:r>
      <w:t>Notes 2015-06-08</w:t>
    </w:r>
    <w:r w:rsidR="0009798B">
      <w:tab/>
      <w:t xml:space="preserve">Page </w:t>
    </w:r>
    <w:r w:rsidR="00A93727">
      <w:fldChar w:fldCharType="begin"/>
    </w:r>
    <w:r w:rsidR="0015701C">
      <w:instrText xml:space="preserve"> PAGE   \* MERGEFORMAT </w:instrText>
    </w:r>
    <w:r w:rsidR="00A93727">
      <w:fldChar w:fldCharType="separate"/>
    </w:r>
    <w:r w:rsidR="00743734">
      <w:rPr>
        <w:noProof/>
      </w:rPr>
      <w:t>1</w:t>
    </w:r>
    <w:r w:rsidR="00A93727">
      <w:rPr>
        <w:noProof/>
      </w:rPr>
      <w:fldChar w:fldCharType="end"/>
    </w:r>
    <w:r w:rsidR="0009798B">
      <w:t xml:space="preserve"> of </w:t>
    </w:r>
    <w:r w:rsidR="00743734">
      <w:fldChar w:fldCharType="begin"/>
    </w:r>
    <w:r w:rsidR="00743734">
      <w:instrText xml:space="preserve"> NUMPAGES   \* MERGEFORMAT </w:instrText>
    </w:r>
    <w:r w:rsidR="00743734">
      <w:fldChar w:fldCharType="separate"/>
    </w:r>
    <w:r w:rsidR="00743734">
      <w:rPr>
        <w:noProof/>
      </w:rPr>
      <w:t>1</w:t>
    </w:r>
    <w:r w:rsidR="00743734">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734" w:rsidRDefault="00743734" w:rsidP="00B825DC">
      <w:pPr>
        <w:spacing w:after="0" w:line="240" w:lineRule="auto"/>
      </w:pPr>
      <w:r>
        <w:separator/>
      </w:r>
    </w:p>
  </w:footnote>
  <w:footnote w:type="continuationSeparator" w:id="0">
    <w:p w:rsidR="00743734" w:rsidRDefault="00743734" w:rsidP="00B825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529B" w:rsidRDefault="0028529B" w:rsidP="0028529B">
    <w:pPr>
      <w:pStyle w:val="Header"/>
      <w:ind w:right="130"/>
      <w:rPr>
        <w:noProof/>
      </w:rPr>
    </w:pPr>
    <w:bookmarkStart w:id="1" w:name="OLE_LINK1"/>
    <w:bookmarkStart w:id="2" w:name="OLE_LINK2"/>
    <w:bookmarkStart w:id="3" w:name="OLE_LINK3"/>
    <w:r>
      <w:rPr>
        <w:noProof/>
        <w:lang w:val="en-GB" w:eastAsia="en-GB"/>
      </w:rPr>
      <w:drawing>
        <wp:anchor distT="0" distB="0" distL="114300" distR="114300" simplePos="0" relativeHeight="251659264" behindDoc="0" locked="0" layoutInCell="1" allowOverlap="1" wp14:anchorId="021669B7" wp14:editId="30E2434F">
          <wp:simplePos x="0" y="0"/>
          <wp:positionH relativeFrom="column">
            <wp:posOffset>5588000</wp:posOffset>
          </wp:positionH>
          <wp:positionV relativeFrom="paragraph">
            <wp:posOffset>-8255</wp:posOffset>
          </wp:positionV>
          <wp:extent cx="546100" cy="546100"/>
          <wp:effectExtent l="0" t="0" r="12700" b="12700"/>
          <wp:wrapTight wrapText="bothSides">
            <wp:wrapPolygon edited="0">
              <wp:start x="0" y="0"/>
              <wp:lineTo x="0" y="21098"/>
              <wp:lineTo x="21098" y="21098"/>
              <wp:lineTo x="21098" y="0"/>
              <wp:lineTo x="0" y="0"/>
            </wp:wrapPolygon>
          </wp:wrapTight>
          <wp:docPr id="5" name="Picture 5" descr="Macintosh HD:Users:rory:Google Drive:IHTSDO Logo Images:New Logos:silngle box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rory:Google Drive:IHTSDO Logo Images:New Logos:silngle box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6100" cy="546100"/>
                  </a:xfrm>
                  <a:prstGeom prst="rect">
                    <a:avLst/>
                  </a:prstGeom>
                  <a:noFill/>
                  <a:ln>
                    <a:noFill/>
                  </a:ln>
                </pic:spPr>
              </pic:pic>
            </a:graphicData>
          </a:graphic>
          <wp14:sizeRelH relativeFrom="page">
            <wp14:pctWidth>0</wp14:pctWidth>
          </wp14:sizeRelH>
          <wp14:sizeRelV relativeFrom="page">
            <wp14:pctHeight>0</wp14:pctHeight>
          </wp14:sizeRelV>
        </wp:anchor>
      </w:drawing>
    </w:r>
    <w:r w:rsidR="009D2BBF">
      <w:rPr>
        <w:noProof/>
        <w:lang w:val="en-GB" w:eastAsia="en-GB"/>
      </w:rPr>
      <w:t>Mapping SIG Meeting</w:t>
    </w:r>
  </w:p>
  <w:p w:rsidR="0028529B" w:rsidRPr="008150BB" w:rsidRDefault="0028529B" w:rsidP="0028529B">
    <w:pPr>
      <w:pStyle w:val="Header"/>
      <w:tabs>
        <w:tab w:val="clear" w:pos="4819"/>
        <w:tab w:val="clear" w:pos="9638"/>
        <w:tab w:val="left" w:pos="5500"/>
      </w:tabs>
      <w:ind w:right="130"/>
      <w:rPr>
        <w:noProof/>
        <w:sz w:val="18"/>
        <w:szCs w:val="18"/>
      </w:rPr>
    </w:pPr>
    <w:r w:rsidRPr="008150BB">
      <w:rPr>
        <w:noProof/>
        <w:sz w:val="18"/>
        <w:szCs w:val="18"/>
      </w:rPr>
      <w:t xml:space="preserve">Version </w:t>
    </w:r>
    <w:r>
      <w:rPr>
        <w:noProof/>
        <w:sz w:val="18"/>
        <w:szCs w:val="18"/>
        <w:lang w:val="en-GB"/>
      </w:rPr>
      <w:t>0.01</w:t>
    </w:r>
    <w:r>
      <w:rPr>
        <w:noProof/>
        <w:sz w:val="18"/>
        <w:szCs w:val="18"/>
        <w:lang w:val="en-GB"/>
      </w:rPr>
      <w:tab/>
    </w:r>
  </w:p>
  <w:p w:rsidR="0028529B" w:rsidRPr="00F9063A" w:rsidRDefault="0028529B" w:rsidP="0028529B">
    <w:pPr>
      <w:pStyle w:val="Header"/>
      <w:ind w:right="130"/>
      <w:jc w:val="right"/>
    </w:pPr>
  </w:p>
  <w:bookmarkEnd w:id="1"/>
  <w:bookmarkEnd w:id="2"/>
  <w:bookmarkEnd w:id="3"/>
  <w:p w:rsidR="00B85D5E" w:rsidRDefault="00B825DC" w:rsidP="00B85D5E">
    <w:pPr>
      <w:pStyle w:val="Header"/>
      <w:jc w:val="right"/>
    </w:pP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6E6" w:rsidRDefault="0028529B" w:rsidP="006216E6">
    <w:pPr>
      <w:pStyle w:val="Header"/>
      <w:jc w:val="right"/>
    </w:pPr>
    <w:r>
      <w:rPr>
        <w:noProof/>
        <w:lang w:val="en-GB" w:eastAsia="en-GB"/>
      </w:rPr>
      <w:drawing>
        <wp:inline distT="0" distB="0" distL="0" distR="0" wp14:anchorId="4561008D" wp14:editId="355EFEE2">
          <wp:extent cx="2564199" cy="1130935"/>
          <wp:effectExtent l="0" t="0" r="0" b="0"/>
          <wp:docPr id="2" name="Picture 2" descr="Macintosh HD:Users:rory:Google Drive:IHTSDO Logo Images:New Logos:ihtsdo_brand_master_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rory:Google Drive:IHTSDO Logo Images:New Logos:ihtsdo_brand_master_CMY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64199" cy="1130935"/>
                  </a:xfrm>
                  <a:prstGeom prst="rect">
                    <a:avLst/>
                  </a:prstGeom>
                  <a:noFill/>
                  <a:ln>
                    <a:noFill/>
                  </a:ln>
                </pic:spPr>
              </pic:pic>
            </a:graphicData>
          </a:graphic>
        </wp:inline>
      </w:drawing>
    </w:r>
  </w:p>
  <w:p w:rsidR="0028529B" w:rsidRDefault="0028529B" w:rsidP="006216E6">
    <w:pPr>
      <w:pStyle w:val="Header"/>
      <w:jc w:val="right"/>
    </w:pPr>
  </w:p>
  <w:p w:rsidR="0028529B" w:rsidRDefault="0028529B" w:rsidP="006216E6">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553E3"/>
    <w:multiLevelType w:val="hybridMultilevel"/>
    <w:tmpl w:val="AA0AAFAE"/>
    <w:lvl w:ilvl="0" w:tplc="8A160BF2">
      <w:numFmt w:val="bullet"/>
      <w:lvlText w:val="-"/>
      <w:lvlJc w:val="left"/>
      <w:pPr>
        <w:ind w:left="1302" w:hanging="360"/>
      </w:pPr>
      <w:rPr>
        <w:rFonts w:ascii="Trebuchet MS" w:eastAsiaTheme="minorHAnsi" w:hAnsi="Trebuchet MS" w:cstheme="minorBidi" w:hint="default"/>
      </w:rPr>
    </w:lvl>
    <w:lvl w:ilvl="1" w:tplc="08090003" w:tentative="1">
      <w:start w:val="1"/>
      <w:numFmt w:val="bullet"/>
      <w:lvlText w:val="o"/>
      <w:lvlJc w:val="left"/>
      <w:pPr>
        <w:ind w:left="2022" w:hanging="360"/>
      </w:pPr>
      <w:rPr>
        <w:rFonts w:ascii="Courier New" w:hAnsi="Courier New" w:cs="Courier New" w:hint="default"/>
      </w:rPr>
    </w:lvl>
    <w:lvl w:ilvl="2" w:tplc="08090005" w:tentative="1">
      <w:start w:val="1"/>
      <w:numFmt w:val="bullet"/>
      <w:lvlText w:val=""/>
      <w:lvlJc w:val="left"/>
      <w:pPr>
        <w:ind w:left="2742" w:hanging="360"/>
      </w:pPr>
      <w:rPr>
        <w:rFonts w:ascii="Wingdings" w:hAnsi="Wingdings" w:hint="default"/>
      </w:rPr>
    </w:lvl>
    <w:lvl w:ilvl="3" w:tplc="08090001" w:tentative="1">
      <w:start w:val="1"/>
      <w:numFmt w:val="bullet"/>
      <w:lvlText w:val=""/>
      <w:lvlJc w:val="left"/>
      <w:pPr>
        <w:ind w:left="3462" w:hanging="360"/>
      </w:pPr>
      <w:rPr>
        <w:rFonts w:ascii="Symbol" w:hAnsi="Symbol" w:hint="default"/>
      </w:rPr>
    </w:lvl>
    <w:lvl w:ilvl="4" w:tplc="08090003" w:tentative="1">
      <w:start w:val="1"/>
      <w:numFmt w:val="bullet"/>
      <w:lvlText w:val="o"/>
      <w:lvlJc w:val="left"/>
      <w:pPr>
        <w:ind w:left="4182" w:hanging="360"/>
      </w:pPr>
      <w:rPr>
        <w:rFonts w:ascii="Courier New" w:hAnsi="Courier New" w:cs="Courier New" w:hint="default"/>
      </w:rPr>
    </w:lvl>
    <w:lvl w:ilvl="5" w:tplc="08090005" w:tentative="1">
      <w:start w:val="1"/>
      <w:numFmt w:val="bullet"/>
      <w:lvlText w:val=""/>
      <w:lvlJc w:val="left"/>
      <w:pPr>
        <w:ind w:left="4902" w:hanging="360"/>
      </w:pPr>
      <w:rPr>
        <w:rFonts w:ascii="Wingdings" w:hAnsi="Wingdings" w:hint="default"/>
      </w:rPr>
    </w:lvl>
    <w:lvl w:ilvl="6" w:tplc="08090001" w:tentative="1">
      <w:start w:val="1"/>
      <w:numFmt w:val="bullet"/>
      <w:lvlText w:val=""/>
      <w:lvlJc w:val="left"/>
      <w:pPr>
        <w:ind w:left="5622" w:hanging="360"/>
      </w:pPr>
      <w:rPr>
        <w:rFonts w:ascii="Symbol" w:hAnsi="Symbol" w:hint="default"/>
      </w:rPr>
    </w:lvl>
    <w:lvl w:ilvl="7" w:tplc="08090003" w:tentative="1">
      <w:start w:val="1"/>
      <w:numFmt w:val="bullet"/>
      <w:lvlText w:val="o"/>
      <w:lvlJc w:val="left"/>
      <w:pPr>
        <w:ind w:left="6342" w:hanging="360"/>
      </w:pPr>
      <w:rPr>
        <w:rFonts w:ascii="Courier New" w:hAnsi="Courier New" w:cs="Courier New" w:hint="default"/>
      </w:rPr>
    </w:lvl>
    <w:lvl w:ilvl="8" w:tplc="08090005" w:tentative="1">
      <w:start w:val="1"/>
      <w:numFmt w:val="bullet"/>
      <w:lvlText w:val=""/>
      <w:lvlJc w:val="left"/>
      <w:pPr>
        <w:ind w:left="7062" w:hanging="360"/>
      </w:pPr>
      <w:rPr>
        <w:rFonts w:ascii="Wingdings" w:hAnsi="Wingdings" w:hint="default"/>
      </w:rPr>
    </w:lvl>
  </w:abstractNum>
  <w:abstractNum w:abstractNumId="1">
    <w:nsid w:val="06DF4662"/>
    <w:multiLevelType w:val="hybridMultilevel"/>
    <w:tmpl w:val="AF14062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nsid w:val="08B41509"/>
    <w:multiLevelType w:val="multilevel"/>
    <w:tmpl w:val="5BE494BC"/>
    <w:lvl w:ilvl="0">
      <w:start w:val="10"/>
      <w:numFmt w:val="decimal"/>
      <w:lvlText w:val="%1"/>
      <w:lvlJc w:val="left"/>
      <w:pPr>
        <w:ind w:left="450" w:hanging="450"/>
      </w:pPr>
      <w:rPr>
        <w:rFonts w:hint="default"/>
      </w:rPr>
    </w:lvl>
    <w:lvl w:ilvl="1">
      <w:start w:val="1"/>
      <w:numFmt w:val="decimal"/>
      <w:lvlText w:val="%1.%2"/>
      <w:lvlJc w:val="left"/>
      <w:pPr>
        <w:ind w:left="1017" w:hanging="45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
    <w:nsid w:val="1378148E"/>
    <w:multiLevelType w:val="hybridMultilevel"/>
    <w:tmpl w:val="CC2C3050"/>
    <w:lvl w:ilvl="0" w:tplc="27C41822">
      <w:start w:val="1"/>
      <w:numFmt w:val="decimal"/>
      <w:lvlText w:val="%1."/>
      <w:lvlJc w:val="left"/>
      <w:pPr>
        <w:ind w:left="720" w:hanging="360"/>
      </w:pPr>
      <w:rPr>
        <w:rFonts w:hint="default"/>
        <w:b/>
        <w:sz w:val="28"/>
        <w:szCs w:val="28"/>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01">
      <w:start w:val="1"/>
      <w:numFmt w:val="bullet"/>
      <w:lvlText w:val=""/>
      <w:lvlJc w:val="left"/>
      <w:pPr>
        <w:ind w:left="3600" w:hanging="360"/>
      </w:pPr>
      <w:rPr>
        <w:rFonts w:ascii="Symbol" w:hAnsi="Symbol"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FC2AC1"/>
    <w:multiLevelType w:val="multilevel"/>
    <w:tmpl w:val="DF52060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nsid w:val="1A6D6CBF"/>
    <w:multiLevelType w:val="hybridMultilevel"/>
    <w:tmpl w:val="5516A20C"/>
    <w:lvl w:ilvl="0" w:tplc="A0CE7D74">
      <w:start w:val="1"/>
      <w:numFmt w:val="decimal"/>
      <w:lvlText w:val="%1.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nsid w:val="200F1CFD"/>
    <w:multiLevelType w:val="hybridMultilevel"/>
    <w:tmpl w:val="8EF8328E"/>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23AA73F1"/>
    <w:multiLevelType w:val="hybridMultilevel"/>
    <w:tmpl w:val="6B9216AE"/>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nsid w:val="2AC20D30"/>
    <w:multiLevelType w:val="hybridMultilevel"/>
    <w:tmpl w:val="AFACEF54"/>
    <w:lvl w:ilvl="0" w:tplc="1C9E3DC8">
      <w:start w:val="1"/>
      <w:numFmt w:val="decimal"/>
      <w:lvlText w:val="%1."/>
      <w:lvlJc w:val="left"/>
      <w:pPr>
        <w:ind w:left="1080" w:hanging="360"/>
      </w:pPr>
      <w:rPr>
        <w:rFonts w:hint="default"/>
        <w:b/>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F1F76BB"/>
    <w:multiLevelType w:val="multilevel"/>
    <w:tmpl w:val="5A34D4A0"/>
    <w:lvl w:ilvl="0">
      <w:start w:val="8"/>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10">
    <w:nsid w:val="31D577F2"/>
    <w:multiLevelType w:val="multilevel"/>
    <w:tmpl w:val="C854E192"/>
    <w:lvl w:ilvl="0">
      <w:start w:val="8"/>
      <w:numFmt w:val="decimal"/>
      <w:lvlText w:val="%1"/>
      <w:lvlJc w:val="left"/>
      <w:pPr>
        <w:ind w:left="360" w:hanging="360"/>
      </w:pPr>
      <w:rPr>
        <w:rFonts w:hint="default"/>
      </w:rPr>
    </w:lvl>
    <w:lvl w:ilvl="1">
      <w:start w:val="1"/>
      <w:numFmt w:val="decimal"/>
      <w:lvlText w:val="%1.%2"/>
      <w:lvlJc w:val="left"/>
      <w:pPr>
        <w:ind w:left="2007" w:hanging="36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5661" w:hanging="72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11">
    <w:nsid w:val="32B63BFC"/>
    <w:multiLevelType w:val="multilevel"/>
    <w:tmpl w:val="C2C8FBE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nsid w:val="36C96971"/>
    <w:multiLevelType w:val="multilevel"/>
    <w:tmpl w:val="C90457A6"/>
    <w:lvl w:ilvl="0">
      <w:start w:val="9"/>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13">
    <w:nsid w:val="392C1672"/>
    <w:multiLevelType w:val="multilevel"/>
    <w:tmpl w:val="80E66772"/>
    <w:lvl w:ilvl="0">
      <w:start w:val="10"/>
      <w:numFmt w:val="decimal"/>
      <w:lvlText w:val="%1"/>
      <w:lvlJc w:val="left"/>
      <w:pPr>
        <w:ind w:left="450" w:hanging="450"/>
      </w:pPr>
      <w:rPr>
        <w:rFonts w:hint="default"/>
      </w:rPr>
    </w:lvl>
    <w:lvl w:ilvl="1">
      <w:start w:val="1"/>
      <w:numFmt w:val="decimal"/>
      <w:lvlText w:val="%1.%2"/>
      <w:lvlJc w:val="left"/>
      <w:pPr>
        <w:ind w:left="1170" w:hanging="45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nsid w:val="399954DE"/>
    <w:multiLevelType w:val="hybridMultilevel"/>
    <w:tmpl w:val="E586D0E2"/>
    <w:lvl w:ilvl="0" w:tplc="FABEF616">
      <w:numFmt w:val="bullet"/>
      <w:lvlText w:val="-"/>
      <w:lvlJc w:val="left"/>
      <w:pPr>
        <w:ind w:left="1080" w:hanging="360"/>
      </w:pPr>
      <w:rPr>
        <w:rFonts w:ascii="Trebuchet MS" w:eastAsiaTheme="minorHAnsi" w:hAnsi="Trebuchet MS" w:cstheme="minorBidi" w:hint="default"/>
      </w:rPr>
    </w:lvl>
    <w:lvl w:ilvl="1" w:tplc="A8D2F7B0">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nsid w:val="3C2102C0"/>
    <w:multiLevelType w:val="hybridMultilevel"/>
    <w:tmpl w:val="787C974E"/>
    <w:lvl w:ilvl="0" w:tplc="05AC0D80">
      <w:start w:val="1"/>
      <w:numFmt w:val="decimal"/>
      <w:pStyle w:val="Agenda2"/>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C6A5F85"/>
    <w:multiLevelType w:val="multilevel"/>
    <w:tmpl w:val="2AB846F2"/>
    <w:lvl w:ilvl="0">
      <w:start w:val="1"/>
      <w:numFmt w:val="decimal"/>
      <w:lvlText w:val="%1."/>
      <w:lvlJc w:val="left"/>
      <w:pPr>
        <w:ind w:left="630" w:hanging="360"/>
      </w:pPr>
      <w:rPr>
        <w:rFonts w:hint="default"/>
      </w:rPr>
    </w:lvl>
    <w:lvl w:ilvl="1">
      <w:start w:val="1"/>
      <w:numFmt w:val="decimal"/>
      <w:lvlText w:val="%1.%2."/>
      <w:lvlJc w:val="left"/>
      <w:pPr>
        <w:ind w:left="792" w:hanging="432"/>
      </w:pPr>
      <w:rPr>
        <w:rFonts w:hint="default"/>
      </w:rPr>
    </w:lvl>
    <w:lvl w:ilvl="2">
      <w:start w:val="1"/>
      <w:numFmt w:val="decimal"/>
      <w:pStyle w:val="Agenda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46963396"/>
    <w:multiLevelType w:val="hybridMultilevel"/>
    <w:tmpl w:val="A2A2AE10"/>
    <w:lvl w:ilvl="0" w:tplc="2B0E453E">
      <w:start w:val="1"/>
      <w:numFmt w:val="decimal"/>
      <w:lvlText w:val="%1."/>
      <w:lvlJc w:val="left"/>
      <w:pPr>
        <w:ind w:left="927" w:hanging="360"/>
      </w:pPr>
      <w:rPr>
        <w:rFonts w:hint="default"/>
      </w:rPr>
    </w:lvl>
    <w:lvl w:ilvl="1" w:tplc="A8D2F7B0">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nsid w:val="478332D8"/>
    <w:multiLevelType w:val="multilevel"/>
    <w:tmpl w:val="CF14E5FE"/>
    <w:lvl w:ilvl="0">
      <w:start w:val="1"/>
      <w:numFmt w:val="decimal"/>
      <w:lvlText w:val="%1."/>
      <w:lvlJc w:val="left"/>
      <w:pPr>
        <w:ind w:left="720" w:hanging="360"/>
      </w:pPr>
      <w:rPr>
        <w:rFonts w:hint="default"/>
        <w:b/>
        <w:sz w:val="28"/>
        <w:szCs w:val="28"/>
      </w:rPr>
    </w:lvl>
    <w:lvl w:ilvl="1">
      <w:start w:val="1"/>
      <w:numFmt w:val="decimal"/>
      <w:isLgl/>
      <w:lvlText w:val="%1.%2"/>
      <w:lvlJc w:val="left"/>
      <w:pPr>
        <w:ind w:left="942" w:hanging="37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9">
    <w:nsid w:val="5216627A"/>
    <w:multiLevelType w:val="multilevel"/>
    <w:tmpl w:val="661EE8A4"/>
    <w:lvl w:ilvl="0">
      <w:start w:val="1"/>
      <w:numFmt w:val="decimal"/>
      <w:lvlText w:val="%1."/>
      <w:lvlJc w:val="left"/>
      <w:pPr>
        <w:ind w:left="360" w:hanging="360"/>
      </w:pPr>
    </w:lvl>
    <w:lvl w:ilvl="1">
      <w:start w:val="1"/>
      <w:numFmt w:val="decimal"/>
      <w:pStyle w:val="ListParagraph"/>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C783262"/>
    <w:multiLevelType w:val="hybridMultilevel"/>
    <w:tmpl w:val="4CDE624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nsid w:val="67D35F9D"/>
    <w:multiLevelType w:val="multilevel"/>
    <w:tmpl w:val="81F04E02"/>
    <w:lvl w:ilvl="0">
      <w:start w:val="1"/>
      <w:numFmt w:val="decimal"/>
      <w:lvlText w:val="%1."/>
      <w:lvlJc w:val="left"/>
      <w:pPr>
        <w:ind w:left="720" w:hanging="360"/>
      </w:pPr>
      <w:rPr>
        <w:rFonts w:hint="default"/>
        <w:b/>
        <w:sz w:val="28"/>
        <w:szCs w:val="28"/>
      </w:rPr>
    </w:lvl>
    <w:lvl w:ilvl="1">
      <w:start w:val="1"/>
      <w:numFmt w:val="decimal"/>
      <w:isLgl/>
      <w:lvlText w:val="%1.%2"/>
      <w:lvlJc w:val="left"/>
      <w:pPr>
        <w:ind w:left="942" w:hanging="37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2">
    <w:nsid w:val="69A10201"/>
    <w:multiLevelType w:val="multilevel"/>
    <w:tmpl w:val="325EA9C4"/>
    <w:lvl w:ilvl="0">
      <w:start w:val="8"/>
      <w:numFmt w:val="decimal"/>
      <w:lvlText w:val="%1"/>
      <w:lvlJc w:val="left"/>
      <w:pPr>
        <w:ind w:left="540" w:hanging="540"/>
      </w:pPr>
      <w:rPr>
        <w:rFonts w:hint="default"/>
      </w:rPr>
    </w:lvl>
    <w:lvl w:ilvl="1">
      <w:start w:val="3"/>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23">
    <w:nsid w:val="6F6554C4"/>
    <w:multiLevelType w:val="hybridMultilevel"/>
    <w:tmpl w:val="4FFAB66E"/>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nsid w:val="790F1912"/>
    <w:multiLevelType w:val="hybridMultilevel"/>
    <w:tmpl w:val="4A2CE698"/>
    <w:lvl w:ilvl="0" w:tplc="F1BC6F18">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7ADF0366"/>
    <w:multiLevelType w:val="multilevel"/>
    <w:tmpl w:val="FD041038"/>
    <w:lvl w:ilvl="0">
      <w:start w:val="9"/>
      <w:numFmt w:val="decimal"/>
      <w:lvlText w:val="%1"/>
      <w:lvlJc w:val="left"/>
      <w:pPr>
        <w:ind w:left="360" w:hanging="360"/>
      </w:pPr>
      <w:rPr>
        <w:rFonts w:hint="default"/>
      </w:rPr>
    </w:lvl>
    <w:lvl w:ilvl="1">
      <w:start w:val="2"/>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26">
    <w:nsid w:val="7D613C62"/>
    <w:multiLevelType w:val="multilevel"/>
    <w:tmpl w:val="6226DB52"/>
    <w:lvl w:ilvl="0">
      <w:start w:val="1"/>
      <w:numFmt w:val="decimal"/>
      <w:lvlText w:val="%1."/>
      <w:lvlJc w:val="left"/>
      <w:pPr>
        <w:ind w:left="63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7F7203F4"/>
    <w:multiLevelType w:val="hybridMultilevel"/>
    <w:tmpl w:val="987AFB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26"/>
  </w:num>
  <w:num w:numId="3">
    <w:abstractNumId w:val="18"/>
  </w:num>
  <w:num w:numId="4">
    <w:abstractNumId w:val="8"/>
  </w:num>
  <w:num w:numId="5">
    <w:abstractNumId w:val="3"/>
  </w:num>
  <w:num w:numId="6">
    <w:abstractNumId w:val="5"/>
  </w:num>
  <w:num w:numId="7">
    <w:abstractNumId w:val="16"/>
  </w:num>
  <w:num w:numId="8">
    <w:abstractNumId w:val="0"/>
  </w:num>
  <w:num w:numId="9">
    <w:abstractNumId w:val="6"/>
  </w:num>
  <w:num w:numId="10">
    <w:abstractNumId w:val="15"/>
  </w:num>
  <w:num w:numId="11">
    <w:abstractNumId w:val="18"/>
  </w:num>
  <w:num w:numId="12">
    <w:abstractNumId w:val="27"/>
  </w:num>
  <w:num w:numId="13">
    <w:abstractNumId w:val="2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7"/>
  </w:num>
  <w:num w:numId="17">
    <w:abstractNumId w:val="10"/>
  </w:num>
  <w:num w:numId="18">
    <w:abstractNumId w:val="4"/>
  </w:num>
  <w:num w:numId="19">
    <w:abstractNumId w:val="12"/>
  </w:num>
  <w:num w:numId="20">
    <w:abstractNumId w:val="25"/>
  </w:num>
  <w:num w:numId="21">
    <w:abstractNumId w:val="2"/>
  </w:num>
  <w:num w:numId="22">
    <w:abstractNumId w:val="24"/>
  </w:num>
  <w:num w:numId="23">
    <w:abstractNumId w:val="11"/>
  </w:num>
  <w:num w:numId="24">
    <w:abstractNumId w:val="9"/>
  </w:num>
  <w:num w:numId="25">
    <w:abstractNumId w:val="22"/>
  </w:num>
  <w:num w:numId="26">
    <w:abstractNumId w:val="13"/>
  </w:num>
  <w:num w:numId="27">
    <w:abstractNumId w:val="20"/>
  </w:num>
  <w:num w:numId="28">
    <w:abstractNumId w:val="7"/>
  </w:num>
  <w:num w:numId="29">
    <w:abstractNumId w:val="23"/>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1304"/>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6CCA"/>
    <w:rsid w:val="00016C35"/>
    <w:rsid w:val="000207CC"/>
    <w:rsid w:val="000310AB"/>
    <w:rsid w:val="00041C2E"/>
    <w:rsid w:val="0005158D"/>
    <w:rsid w:val="0007148E"/>
    <w:rsid w:val="00084104"/>
    <w:rsid w:val="0009798B"/>
    <w:rsid w:val="000C39D9"/>
    <w:rsid w:val="000D0BBE"/>
    <w:rsid w:val="000F15E9"/>
    <w:rsid w:val="00106CF0"/>
    <w:rsid w:val="00122102"/>
    <w:rsid w:val="00125713"/>
    <w:rsid w:val="0015701C"/>
    <w:rsid w:val="00167341"/>
    <w:rsid w:val="00183C45"/>
    <w:rsid w:val="00196096"/>
    <w:rsid w:val="001A3653"/>
    <w:rsid w:val="001A3C9D"/>
    <w:rsid w:val="001B1C81"/>
    <w:rsid w:val="001B4B3F"/>
    <w:rsid w:val="001C63AB"/>
    <w:rsid w:val="001C7A1C"/>
    <w:rsid w:val="001F7EFF"/>
    <w:rsid w:val="00212F44"/>
    <w:rsid w:val="00224CC6"/>
    <w:rsid w:val="00246AC9"/>
    <w:rsid w:val="002524DE"/>
    <w:rsid w:val="002722B0"/>
    <w:rsid w:val="00283A1B"/>
    <w:rsid w:val="0028529B"/>
    <w:rsid w:val="002C378C"/>
    <w:rsid w:val="002D0911"/>
    <w:rsid w:val="002E152E"/>
    <w:rsid w:val="002E24A3"/>
    <w:rsid w:val="002F0E52"/>
    <w:rsid w:val="003036DF"/>
    <w:rsid w:val="00305FB0"/>
    <w:rsid w:val="00323ED0"/>
    <w:rsid w:val="003441F7"/>
    <w:rsid w:val="00377DEA"/>
    <w:rsid w:val="00382ED1"/>
    <w:rsid w:val="003A654F"/>
    <w:rsid w:val="003B22C5"/>
    <w:rsid w:val="003E21BF"/>
    <w:rsid w:val="00405062"/>
    <w:rsid w:val="00413C31"/>
    <w:rsid w:val="004312B8"/>
    <w:rsid w:val="00476031"/>
    <w:rsid w:val="00490B98"/>
    <w:rsid w:val="004A0901"/>
    <w:rsid w:val="004A1DA8"/>
    <w:rsid w:val="004C6A61"/>
    <w:rsid w:val="004F0D56"/>
    <w:rsid w:val="005303B8"/>
    <w:rsid w:val="005354A3"/>
    <w:rsid w:val="00551C11"/>
    <w:rsid w:val="00566CB3"/>
    <w:rsid w:val="005B5DAB"/>
    <w:rsid w:val="005C1574"/>
    <w:rsid w:val="005C26A5"/>
    <w:rsid w:val="005C652A"/>
    <w:rsid w:val="005F09F8"/>
    <w:rsid w:val="00603722"/>
    <w:rsid w:val="00603734"/>
    <w:rsid w:val="00615E18"/>
    <w:rsid w:val="006216E6"/>
    <w:rsid w:val="00657893"/>
    <w:rsid w:val="00693AC8"/>
    <w:rsid w:val="006A07E6"/>
    <w:rsid w:val="006C626A"/>
    <w:rsid w:val="006F22CB"/>
    <w:rsid w:val="006F232B"/>
    <w:rsid w:val="00724360"/>
    <w:rsid w:val="00743734"/>
    <w:rsid w:val="0077243F"/>
    <w:rsid w:val="00776F66"/>
    <w:rsid w:val="00781EFD"/>
    <w:rsid w:val="0079453A"/>
    <w:rsid w:val="007C4C2C"/>
    <w:rsid w:val="007E6B7F"/>
    <w:rsid w:val="007F1D38"/>
    <w:rsid w:val="00807106"/>
    <w:rsid w:val="0081669E"/>
    <w:rsid w:val="008843B6"/>
    <w:rsid w:val="008C6643"/>
    <w:rsid w:val="008F7E91"/>
    <w:rsid w:val="00911C58"/>
    <w:rsid w:val="009411D6"/>
    <w:rsid w:val="009A572D"/>
    <w:rsid w:val="009C7441"/>
    <w:rsid w:val="009D17E0"/>
    <w:rsid w:val="009D2BBF"/>
    <w:rsid w:val="009D553E"/>
    <w:rsid w:val="00A079E5"/>
    <w:rsid w:val="00A1305D"/>
    <w:rsid w:val="00A93727"/>
    <w:rsid w:val="00AE6FF6"/>
    <w:rsid w:val="00AF51DD"/>
    <w:rsid w:val="00B27FFD"/>
    <w:rsid w:val="00B34ECB"/>
    <w:rsid w:val="00B3714D"/>
    <w:rsid w:val="00B4542C"/>
    <w:rsid w:val="00B5309D"/>
    <w:rsid w:val="00B825DC"/>
    <w:rsid w:val="00B8493F"/>
    <w:rsid w:val="00B85D5E"/>
    <w:rsid w:val="00BF32BB"/>
    <w:rsid w:val="00C16CCA"/>
    <w:rsid w:val="00C24085"/>
    <w:rsid w:val="00C2674C"/>
    <w:rsid w:val="00C269F9"/>
    <w:rsid w:val="00C34B05"/>
    <w:rsid w:val="00C51451"/>
    <w:rsid w:val="00C53F81"/>
    <w:rsid w:val="00C62BAA"/>
    <w:rsid w:val="00C64093"/>
    <w:rsid w:val="00C731E6"/>
    <w:rsid w:val="00CB1E5A"/>
    <w:rsid w:val="00CC62C2"/>
    <w:rsid w:val="00CF0AA3"/>
    <w:rsid w:val="00CF72F6"/>
    <w:rsid w:val="00D43A3B"/>
    <w:rsid w:val="00D66E92"/>
    <w:rsid w:val="00D76F98"/>
    <w:rsid w:val="00DA0177"/>
    <w:rsid w:val="00DC0E53"/>
    <w:rsid w:val="00E32D8A"/>
    <w:rsid w:val="00E32F08"/>
    <w:rsid w:val="00E7638E"/>
    <w:rsid w:val="00E84E91"/>
    <w:rsid w:val="00E907C3"/>
    <w:rsid w:val="00EB0666"/>
    <w:rsid w:val="00EB23C2"/>
    <w:rsid w:val="00EF0F26"/>
    <w:rsid w:val="00F16676"/>
    <w:rsid w:val="00F62441"/>
    <w:rsid w:val="00F66D23"/>
    <w:rsid w:val="00FA28EF"/>
    <w:rsid w:val="00FA687B"/>
    <w:rsid w:val="00FC4166"/>
    <w:rsid w:val="00FC48DA"/>
    <w:rsid w:val="00FE09D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529B"/>
    <w:rPr>
      <w:rFonts w:ascii="Trebuchet MS" w:hAnsi="Trebuchet MS"/>
    </w:rPr>
  </w:style>
  <w:style w:type="paragraph" w:styleId="Heading1">
    <w:name w:val="heading 1"/>
    <w:basedOn w:val="Normal"/>
    <w:next w:val="Normal"/>
    <w:link w:val="Heading1Char"/>
    <w:autoRedefine/>
    <w:uiPriority w:val="9"/>
    <w:qFormat/>
    <w:rsid w:val="0028529B"/>
    <w:pPr>
      <w:keepNext/>
      <w:keepLines/>
      <w:spacing w:before="480" w:after="0"/>
      <w:outlineLvl w:val="0"/>
    </w:pPr>
    <w:rPr>
      <w:rFonts w:eastAsiaTheme="majorEastAsia" w:cstheme="majorBidi"/>
      <w:bCs/>
      <w:color w:val="345A8A" w:themeColor="accent1" w:themeShade="B5"/>
      <w:sz w:val="32"/>
      <w:szCs w:val="32"/>
    </w:rPr>
  </w:style>
  <w:style w:type="paragraph" w:styleId="Heading2">
    <w:name w:val="heading 2"/>
    <w:basedOn w:val="Normal"/>
    <w:next w:val="Normal"/>
    <w:link w:val="Heading2Char"/>
    <w:uiPriority w:val="9"/>
    <w:unhideWhenUsed/>
    <w:qFormat/>
    <w:rsid w:val="0028529B"/>
    <w:pPr>
      <w:keepNext/>
      <w:keepLines/>
      <w:spacing w:before="200" w:after="0"/>
      <w:outlineLvl w:val="1"/>
    </w:pPr>
    <w:rPr>
      <w:rFonts w:eastAsiaTheme="majorEastAsia" w:cstheme="majorBidi"/>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E32D8A"/>
    <w:pPr>
      <w:jc w:val="center"/>
    </w:pPr>
    <w:rPr>
      <w:b/>
      <w:sz w:val="28"/>
      <w:szCs w:val="28"/>
      <w:lang w:val="en-US"/>
    </w:rPr>
  </w:style>
  <w:style w:type="character" w:customStyle="1" w:styleId="TitleChar">
    <w:name w:val="Title Char"/>
    <w:basedOn w:val="DefaultParagraphFont"/>
    <w:link w:val="Title"/>
    <w:uiPriority w:val="10"/>
    <w:rsid w:val="00E32D8A"/>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autoRedefine/>
    <w:uiPriority w:val="34"/>
    <w:qFormat/>
    <w:rsid w:val="0028529B"/>
    <w:pPr>
      <w:numPr>
        <w:ilvl w:val="1"/>
        <w:numId w:val="1"/>
      </w:numPr>
      <w:tabs>
        <w:tab w:val="left" w:pos="1275"/>
      </w:tabs>
      <w:spacing w:after="0" w:line="240" w:lineRule="auto"/>
      <w:ind w:left="1134" w:hanging="708"/>
      <w:contextualSpacing/>
    </w:pPr>
    <w:rPr>
      <w:lang w:val="en-US"/>
    </w:rPr>
  </w:style>
  <w:style w:type="paragraph" w:customStyle="1" w:styleId="Agenda1">
    <w:name w:val="Agenda 1"/>
    <w:basedOn w:val="ListParagraph"/>
    <w:link w:val="AgendaLevel1Char"/>
    <w:autoRedefine/>
    <w:qFormat/>
    <w:rsid w:val="009C7441"/>
    <w:pPr>
      <w:numPr>
        <w:ilvl w:val="0"/>
        <w:numId w:val="0"/>
      </w:numPr>
      <w:tabs>
        <w:tab w:val="clear" w:pos="1275"/>
        <w:tab w:val="left" w:pos="567"/>
      </w:tabs>
      <w:spacing w:before="240"/>
      <w:ind w:left="720"/>
      <w:jc w:val="both"/>
    </w:pPr>
    <w:rPr>
      <w:b/>
    </w:rPr>
  </w:style>
  <w:style w:type="paragraph" w:customStyle="1" w:styleId="Agenda2">
    <w:name w:val="Agenda 2"/>
    <w:basedOn w:val="ListParagraph"/>
    <w:link w:val="Agenda2Char"/>
    <w:autoRedefine/>
    <w:qFormat/>
    <w:rsid w:val="00566CB3"/>
    <w:pPr>
      <w:numPr>
        <w:ilvl w:val="0"/>
        <w:numId w:val="10"/>
      </w:numPr>
      <w:tabs>
        <w:tab w:val="clear" w:pos="1275"/>
        <w:tab w:val="left" w:pos="1418"/>
      </w:tabs>
    </w:pPr>
  </w:style>
  <w:style w:type="character" w:customStyle="1" w:styleId="ListParagraphChar">
    <w:name w:val="List Paragraph Char"/>
    <w:basedOn w:val="DefaultParagraphFont"/>
    <w:link w:val="ListParagraph"/>
    <w:uiPriority w:val="34"/>
    <w:rsid w:val="0028529B"/>
    <w:rPr>
      <w:rFonts w:ascii="Trebuchet MS" w:hAnsi="Trebuchet MS"/>
      <w:lang w:val="en-US"/>
    </w:rPr>
  </w:style>
  <w:style w:type="character" w:customStyle="1" w:styleId="AgendaLevel1Char">
    <w:name w:val="Agenda Level 1 Char"/>
    <w:basedOn w:val="ListParagraphChar"/>
    <w:link w:val="Agenda1"/>
    <w:rsid w:val="009C7441"/>
    <w:rPr>
      <w:rFonts w:ascii="Trebuchet MS" w:hAnsi="Trebuchet MS"/>
      <w:b/>
      <w:lang w:val="en-US"/>
    </w:rPr>
  </w:style>
  <w:style w:type="paragraph" w:customStyle="1" w:styleId="Agenda3">
    <w:name w:val="Agenda 3"/>
    <w:basedOn w:val="ListParagraph"/>
    <w:link w:val="Agenda3Char"/>
    <w:autoRedefine/>
    <w:qFormat/>
    <w:rsid w:val="0028529B"/>
    <w:pPr>
      <w:numPr>
        <w:ilvl w:val="2"/>
        <w:numId w:val="7"/>
      </w:numPr>
      <w:tabs>
        <w:tab w:val="clear" w:pos="1275"/>
        <w:tab w:val="left" w:pos="2552"/>
      </w:tabs>
    </w:pPr>
  </w:style>
  <w:style w:type="character" w:customStyle="1" w:styleId="Agenda2Char">
    <w:name w:val="Agenda 2 Char"/>
    <w:basedOn w:val="ListParagraphChar"/>
    <w:link w:val="Agenda2"/>
    <w:rsid w:val="00566CB3"/>
    <w:rPr>
      <w:rFonts w:ascii="Trebuchet MS" w:hAnsi="Trebuchet MS"/>
      <w:lang w:val="en-US"/>
    </w:rPr>
  </w:style>
  <w:style w:type="character" w:customStyle="1" w:styleId="Agenda3Char">
    <w:name w:val="Agenda 3 Char"/>
    <w:basedOn w:val="ListParagraphChar"/>
    <w:link w:val="Agenda3"/>
    <w:rsid w:val="0028529B"/>
    <w:rPr>
      <w:rFonts w:ascii="Trebuchet MS" w:hAnsi="Trebuchet MS"/>
      <w:lang w:val="en-US"/>
    </w:rPr>
  </w:style>
  <w:style w:type="character" w:styleId="Hyperlink">
    <w:name w:val="Hyperlink"/>
    <w:basedOn w:val="DefaultParagraphFont"/>
    <w:uiPriority w:val="99"/>
    <w:unhideWhenUsed/>
    <w:rsid w:val="00657893"/>
    <w:rPr>
      <w:color w:val="0000FF" w:themeColor="hyperlink"/>
      <w:u w:val="single"/>
    </w:rPr>
  </w:style>
  <w:style w:type="character" w:customStyle="1" w:styleId="Heading1Char">
    <w:name w:val="Heading 1 Char"/>
    <w:basedOn w:val="DefaultParagraphFont"/>
    <w:link w:val="Heading1"/>
    <w:uiPriority w:val="9"/>
    <w:rsid w:val="0028529B"/>
    <w:rPr>
      <w:rFonts w:ascii="Trebuchet MS" w:eastAsiaTheme="majorEastAsia" w:hAnsi="Trebuchet MS" w:cstheme="majorBidi"/>
      <w:bCs/>
      <w:color w:val="345A8A" w:themeColor="accent1" w:themeShade="B5"/>
      <w:sz w:val="32"/>
      <w:szCs w:val="32"/>
    </w:rPr>
  </w:style>
  <w:style w:type="character" w:customStyle="1" w:styleId="Heading2Char">
    <w:name w:val="Heading 2 Char"/>
    <w:basedOn w:val="DefaultParagraphFont"/>
    <w:link w:val="Heading2"/>
    <w:uiPriority w:val="9"/>
    <w:rsid w:val="0028529B"/>
    <w:rPr>
      <w:rFonts w:ascii="Trebuchet MS" w:eastAsiaTheme="majorEastAsia" w:hAnsi="Trebuchet MS" w:cstheme="majorBidi"/>
      <w:bCs/>
      <w:color w:val="4F81BD" w:themeColor="accent1"/>
      <w:sz w:val="26"/>
      <w:szCs w:val="26"/>
    </w:rPr>
  </w:style>
  <w:style w:type="character" w:customStyle="1" w:styleId="Agenda1Char">
    <w:name w:val="Agenda 1 Char"/>
    <w:basedOn w:val="ListParagraphChar"/>
    <w:rsid w:val="00C16CCA"/>
    <w:rPr>
      <w:rFonts w:ascii="Trebuchet MS" w:hAnsi="Trebuchet MS"/>
      <w:lang w:val="en-US"/>
    </w:rPr>
  </w:style>
  <w:style w:type="character" w:styleId="CommentReference">
    <w:name w:val="annotation reference"/>
    <w:basedOn w:val="DefaultParagraphFont"/>
    <w:uiPriority w:val="99"/>
    <w:semiHidden/>
    <w:unhideWhenUsed/>
    <w:rsid w:val="00122102"/>
    <w:rPr>
      <w:sz w:val="16"/>
      <w:szCs w:val="16"/>
    </w:rPr>
  </w:style>
  <w:style w:type="paragraph" w:styleId="CommentText">
    <w:name w:val="annotation text"/>
    <w:basedOn w:val="Normal"/>
    <w:link w:val="CommentTextChar"/>
    <w:uiPriority w:val="99"/>
    <w:semiHidden/>
    <w:unhideWhenUsed/>
    <w:rsid w:val="00122102"/>
    <w:pPr>
      <w:spacing w:line="240" w:lineRule="auto"/>
    </w:pPr>
    <w:rPr>
      <w:sz w:val="20"/>
      <w:szCs w:val="20"/>
    </w:rPr>
  </w:style>
  <w:style w:type="character" w:customStyle="1" w:styleId="CommentTextChar">
    <w:name w:val="Comment Text Char"/>
    <w:basedOn w:val="DefaultParagraphFont"/>
    <w:link w:val="CommentText"/>
    <w:uiPriority w:val="99"/>
    <w:semiHidden/>
    <w:rsid w:val="00122102"/>
    <w:rPr>
      <w:rFonts w:ascii="Trebuchet MS" w:hAnsi="Trebuchet MS"/>
      <w:sz w:val="20"/>
      <w:szCs w:val="20"/>
    </w:rPr>
  </w:style>
  <w:style w:type="character" w:styleId="IntenseEmphasis">
    <w:name w:val="Intense Emphasis"/>
    <w:basedOn w:val="DefaultParagraphFont"/>
    <w:uiPriority w:val="21"/>
    <w:qFormat/>
    <w:rsid w:val="00405062"/>
    <w:rPr>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529B"/>
    <w:rPr>
      <w:rFonts w:ascii="Trebuchet MS" w:hAnsi="Trebuchet MS"/>
    </w:rPr>
  </w:style>
  <w:style w:type="paragraph" w:styleId="Heading1">
    <w:name w:val="heading 1"/>
    <w:basedOn w:val="Normal"/>
    <w:next w:val="Normal"/>
    <w:link w:val="Heading1Char"/>
    <w:autoRedefine/>
    <w:uiPriority w:val="9"/>
    <w:qFormat/>
    <w:rsid w:val="0028529B"/>
    <w:pPr>
      <w:keepNext/>
      <w:keepLines/>
      <w:spacing w:before="480" w:after="0"/>
      <w:outlineLvl w:val="0"/>
    </w:pPr>
    <w:rPr>
      <w:rFonts w:eastAsiaTheme="majorEastAsia" w:cstheme="majorBidi"/>
      <w:bCs/>
      <w:color w:val="345A8A" w:themeColor="accent1" w:themeShade="B5"/>
      <w:sz w:val="32"/>
      <w:szCs w:val="32"/>
    </w:rPr>
  </w:style>
  <w:style w:type="paragraph" w:styleId="Heading2">
    <w:name w:val="heading 2"/>
    <w:basedOn w:val="Normal"/>
    <w:next w:val="Normal"/>
    <w:link w:val="Heading2Char"/>
    <w:uiPriority w:val="9"/>
    <w:unhideWhenUsed/>
    <w:qFormat/>
    <w:rsid w:val="0028529B"/>
    <w:pPr>
      <w:keepNext/>
      <w:keepLines/>
      <w:spacing w:before="200" w:after="0"/>
      <w:outlineLvl w:val="1"/>
    </w:pPr>
    <w:rPr>
      <w:rFonts w:eastAsiaTheme="majorEastAsia" w:cstheme="majorBidi"/>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E32D8A"/>
    <w:pPr>
      <w:jc w:val="center"/>
    </w:pPr>
    <w:rPr>
      <w:b/>
      <w:sz w:val="28"/>
      <w:szCs w:val="28"/>
      <w:lang w:val="en-US"/>
    </w:rPr>
  </w:style>
  <w:style w:type="character" w:customStyle="1" w:styleId="TitleChar">
    <w:name w:val="Title Char"/>
    <w:basedOn w:val="DefaultParagraphFont"/>
    <w:link w:val="Title"/>
    <w:uiPriority w:val="10"/>
    <w:rsid w:val="00E32D8A"/>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autoRedefine/>
    <w:uiPriority w:val="34"/>
    <w:qFormat/>
    <w:rsid w:val="0028529B"/>
    <w:pPr>
      <w:numPr>
        <w:ilvl w:val="1"/>
        <w:numId w:val="1"/>
      </w:numPr>
      <w:tabs>
        <w:tab w:val="left" w:pos="1275"/>
      </w:tabs>
      <w:spacing w:after="0" w:line="240" w:lineRule="auto"/>
      <w:ind w:left="1134" w:hanging="708"/>
      <w:contextualSpacing/>
    </w:pPr>
    <w:rPr>
      <w:lang w:val="en-US"/>
    </w:rPr>
  </w:style>
  <w:style w:type="paragraph" w:customStyle="1" w:styleId="Agenda1">
    <w:name w:val="Agenda 1"/>
    <w:basedOn w:val="ListParagraph"/>
    <w:link w:val="AgendaLevel1Char"/>
    <w:autoRedefine/>
    <w:qFormat/>
    <w:rsid w:val="009C7441"/>
    <w:pPr>
      <w:numPr>
        <w:ilvl w:val="0"/>
        <w:numId w:val="0"/>
      </w:numPr>
      <w:tabs>
        <w:tab w:val="clear" w:pos="1275"/>
        <w:tab w:val="left" w:pos="567"/>
      </w:tabs>
      <w:spacing w:before="240"/>
      <w:ind w:left="720"/>
      <w:jc w:val="both"/>
    </w:pPr>
    <w:rPr>
      <w:b/>
    </w:rPr>
  </w:style>
  <w:style w:type="paragraph" w:customStyle="1" w:styleId="Agenda2">
    <w:name w:val="Agenda 2"/>
    <w:basedOn w:val="ListParagraph"/>
    <w:link w:val="Agenda2Char"/>
    <w:autoRedefine/>
    <w:qFormat/>
    <w:rsid w:val="00566CB3"/>
    <w:pPr>
      <w:numPr>
        <w:ilvl w:val="0"/>
        <w:numId w:val="10"/>
      </w:numPr>
      <w:tabs>
        <w:tab w:val="clear" w:pos="1275"/>
        <w:tab w:val="left" w:pos="1418"/>
      </w:tabs>
    </w:pPr>
  </w:style>
  <w:style w:type="character" w:customStyle="1" w:styleId="ListParagraphChar">
    <w:name w:val="List Paragraph Char"/>
    <w:basedOn w:val="DefaultParagraphFont"/>
    <w:link w:val="ListParagraph"/>
    <w:uiPriority w:val="34"/>
    <w:rsid w:val="0028529B"/>
    <w:rPr>
      <w:rFonts w:ascii="Trebuchet MS" w:hAnsi="Trebuchet MS"/>
      <w:lang w:val="en-US"/>
    </w:rPr>
  </w:style>
  <w:style w:type="character" w:customStyle="1" w:styleId="AgendaLevel1Char">
    <w:name w:val="Agenda Level 1 Char"/>
    <w:basedOn w:val="ListParagraphChar"/>
    <w:link w:val="Agenda1"/>
    <w:rsid w:val="009C7441"/>
    <w:rPr>
      <w:rFonts w:ascii="Trebuchet MS" w:hAnsi="Trebuchet MS"/>
      <w:b/>
      <w:lang w:val="en-US"/>
    </w:rPr>
  </w:style>
  <w:style w:type="paragraph" w:customStyle="1" w:styleId="Agenda3">
    <w:name w:val="Agenda 3"/>
    <w:basedOn w:val="ListParagraph"/>
    <w:link w:val="Agenda3Char"/>
    <w:autoRedefine/>
    <w:qFormat/>
    <w:rsid w:val="0028529B"/>
    <w:pPr>
      <w:numPr>
        <w:ilvl w:val="2"/>
        <w:numId w:val="7"/>
      </w:numPr>
      <w:tabs>
        <w:tab w:val="clear" w:pos="1275"/>
        <w:tab w:val="left" w:pos="2552"/>
      </w:tabs>
    </w:pPr>
  </w:style>
  <w:style w:type="character" w:customStyle="1" w:styleId="Agenda2Char">
    <w:name w:val="Agenda 2 Char"/>
    <w:basedOn w:val="ListParagraphChar"/>
    <w:link w:val="Agenda2"/>
    <w:rsid w:val="00566CB3"/>
    <w:rPr>
      <w:rFonts w:ascii="Trebuchet MS" w:hAnsi="Trebuchet MS"/>
      <w:lang w:val="en-US"/>
    </w:rPr>
  </w:style>
  <w:style w:type="character" w:customStyle="1" w:styleId="Agenda3Char">
    <w:name w:val="Agenda 3 Char"/>
    <w:basedOn w:val="ListParagraphChar"/>
    <w:link w:val="Agenda3"/>
    <w:rsid w:val="0028529B"/>
    <w:rPr>
      <w:rFonts w:ascii="Trebuchet MS" w:hAnsi="Trebuchet MS"/>
      <w:lang w:val="en-US"/>
    </w:rPr>
  </w:style>
  <w:style w:type="character" w:styleId="Hyperlink">
    <w:name w:val="Hyperlink"/>
    <w:basedOn w:val="DefaultParagraphFont"/>
    <w:uiPriority w:val="99"/>
    <w:unhideWhenUsed/>
    <w:rsid w:val="00657893"/>
    <w:rPr>
      <w:color w:val="0000FF" w:themeColor="hyperlink"/>
      <w:u w:val="single"/>
    </w:rPr>
  </w:style>
  <w:style w:type="character" w:customStyle="1" w:styleId="Heading1Char">
    <w:name w:val="Heading 1 Char"/>
    <w:basedOn w:val="DefaultParagraphFont"/>
    <w:link w:val="Heading1"/>
    <w:uiPriority w:val="9"/>
    <w:rsid w:val="0028529B"/>
    <w:rPr>
      <w:rFonts w:ascii="Trebuchet MS" w:eastAsiaTheme="majorEastAsia" w:hAnsi="Trebuchet MS" w:cstheme="majorBidi"/>
      <w:bCs/>
      <w:color w:val="345A8A" w:themeColor="accent1" w:themeShade="B5"/>
      <w:sz w:val="32"/>
      <w:szCs w:val="32"/>
    </w:rPr>
  </w:style>
  <w:style w:type="character" w:customStyle="1" w:styleId="Heading2Char">
    <w:name w:val="Heading 2 Char"/>
    <w:basedOn w:val="DefaultParagraphFont"/>
    <w:link w:val="Heading2"/>
    <w:uiPriority w:val="9"/>
    <w:rsid w:val="0028529B"/>
    <w:rPr>
      <w:rFonts w:ascii="Trebuchet MS" w:eastAsiaTheme="majorEastAsia" w:hAnsi="Trebuchet MS" w:cstheme="majorBidi"/>
      <w:bCs/>
      <w:color w:val="4F81BD" w:themeColor="accent1"/>
      <w:sz w:val="26"/>
      <w:szCs w:val="26"/>
    </w:rPr>
  </w:style>
  <w:style w:type="character" w:customStyle="1" w:styleId="Agenda1Char">
    <w:name w:val="Agenda 1 Char"/>
    <w:basedOn w:val="ListParagraphChar"/>
    <w:rsid w:val="00C16CCA"/>
    <w:rPr>
      <w:rFonts w:ascii="Trebuchet MS" w:hAnsi="Trebuchet MS"/>
      <w:lang w:val="en-US"/>
    </w:rPr>
  </w:style>
  <w:style w:type="character" w:styleId="CommentReference">
    <w:name w:val="annotation reference"/>
    <w:basedOn w:val="DefaultParagraphFont"/>
    <w:uiPriority w:val="99"/>
    <w:semiHidden/>
    <w:unhideWhenUsed/>
    <w:rsid w:val="00122102"/>
    <w:rPr>
      <w:sz w:val="16"/>
      <w:szCs w:val="16"/>
    </w:rPr>
  </w:style>
  <w:style w:type="paragraph" w:styleId="CommentText">
    <w:name w:val="annotation text"/>
    <w:basedOn w:val="Normal"/>
    <w:link w:val="CommentTextChar"/>
    <w:uiPriority w:val="99"/>
    <w:semiHidden/>
    <w:unhideWhenUsed/>
    <w:rsid w:val="00122102"/>
    <w:pPr>
      <w:spacing w:line="240" w:lineRule="auto"/>
    </w:pPr>
    <w:rPr>
      <w:sz w:val="20"/>
      <w:szCs w:val="20"/>
    </w:rPr>
  </w:style>
  <w:style w:type="character" w:customStyle="1" w:styleId="CommentTextChar">
    <w:name w:val="Comment Text Char"/>
    <w:basedOn w:val="DefaultParagraphFont"/>
    <w:link w:val="CommentText"/>
    <w:uiPriority w:val="99"/>
    <w:semiHidden/>
    <w:rsid w:val="00122102"/>
    <w:rPr>
      <w:rFonts w:ascii="Trebuchet MS" w:hAnsi="Trebuchet MS"/>
      <w:sz w:val="20"/>
      <w:szCs w:val="20"/>
    </w:rPr>
  </w:style>
  <w:style w:type="character" w:styleId="IntenseEmphasis">
    <w:name w:val="Intense Emphasis"/>
    <w:basedOn w:val="DefaultParagraphFont"/>
    <w:uiPriority w:val="21"/>
    <w:qFormat/>
    <w:rsid w:val="00405062"/>
    <w:rPr>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global.gotomeeting.com/join/751875749"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icah1533\Downloads\IHTSDO_Agenda_Template_2014%2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13439-764E-43DA-8B6D-6C9111BFD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IHTSDO_Agenda_Template_2014 (4)</Template>
  <TotalTime>300</TotalTime>
  <Pages>3</Pages>
  <Words>604</Words>
  <Characters>3449</Characters>
  <Application>Microsoft Office Word</Application>
  <DocSecurity>0</DocSecurity>
  <Lines>28</Lines>
  <Paragraphs>8</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    Mapping Special Interest Group</vt:lpstr>
      <vt:lpstr>    Meeting</vt:lpstr>
      <vt:lpstr>    June 08, 2015</vt:lpstr>
    </vt:vector>
  </TitlesOfParts>
  <Company>IHTSDO</Company>
  <LinksUpToDate>false</LinksUpToDate>
  <CharactersWithSpaces>4045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MHA</dc:creator>
  <cp:lastModifiedBy>habr2</cp:lastModifiedBy>
  <cp:revision>13</cp:revision>
  <cp:lastPrinted>2015-04-28T12:27:00Z</cp:lastPrinted>
  <dcterms:created xsi:type="dcterms:W3CDTF">2015-05-07T13:00:00Z</dcterms:created>
  <dcterms:modified xsi:type="dcterms:W3CDTF">2015-07-10T09:13:00Z</dcterms:modified>
</cp:coreProperties>
</file>